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99" w:rsidRDefault="00F815B9">
      <w:pPr>
        <w:pStyle w:val="Default"/>
        <w:jc w:val="center"/>
        <w:rPr>
          <w:rStyle w:val="NoneA"/>
          <w:b/>
          <w:bCs/>
          <w:sz w:val="38"/>
          <w:szCs w:val="38"/>
        </w:rPr>
      </w:pPr>
      <w:bookmarkStart w:id="0" w:name="_GoBack"/>
      <w:bookmarkEnd w:id="0"/>
      <w:r>
        <w:rPr>
          <w:rStyle w:val="NoneA"/>
          <w:b/>
          <w:bCs/>
          <w:sz w:val="70"/>
          <w:szCs w:val="70"/>
        </w:rPr>
        <w:t xml:space="preserve">Tell the Mayor </w:t>
      </w:r>
    </w:p>
    <w:p w:rsidR="00014199" w:rsidRDefault="00F815B9">
      <w:pPr>
        <w:pStyle w:val="Default"/>
        <w:jc w:val="center"/>
        <w:rPr>
          <w:rStyle w:val="NoneA"/>
          <w:b/>
          <w:bCs/>
          <w:color w:val="00AFCD"/>
          <w:sz w:val="24"/>
          <w:szCs w:val="24"/>
          <w:u w:val="single"/>
        </w:rPr>
      </w:pPr>
      <w:proofErr w:type="gramStart"/>
      <w:r>
        <w:rPr>
          <w:rStyle w:val="NoneA"/>
          <w:b/>
          <w:bCs/>
          <w:sz w:val="38"/>
          <w:szCs w:val="38"/>
        </w:rPr>
        <w:t>what</w:t>
      </w:r>
      <w:proofErr w:type="gramEnd"/>
      <w:r>
        <w:rPr>
          <w:rStyle w:val="NoneA"/>
          <w:b/>
          <w:bCs/>
          <w:sz w:val="38"/>
          <w:szCs w:val="38"/>
        </w:rPr>
        <w:t xml:space="preserve"> you think of the CSST in New Edinburgh</w:t>
      </w:r>
    </w:p>
    <w:p w:rsidR="00014199" w:rsidRDefault="00014199">
      <w:pPr>
        <w:pStyle w:val="Default"/>
        <w:rPr>
          <w:rStyle w:val="NoneA"/>
          <w:b/>
          <w:bCs/>
          <w:color w:val="00AFCD"/>
          <w:sz w:val="24"/>
          <w:szCs w:val="24"/>
          <w:u w:val="single"/>
        </w:rPr>
      </w:pPr>
    </w:p>
    <w:p w:rsidR="00014199" w:rsidRDefault="00F815B9">
      <w:pPr>
        <w:pStyle w:val="Default"/>
        <w:rPr>
          <w:rStyle w:val="NoneA"/>
          <w:color w:val="00AFCD"/>
          <w:sz w:val="24"/>
          <w:szCs w:val="24"/>
        </w:rPr>
      </w:pPr>
      <w:r>
        <w:rPr>
          <w:rStyle w:val="NoneA"/>
          <w:color w:val="00AFCD"/>
          <w:u w:val="single"/>
        </w:rPr>
        <w:t>T</w:t>
      </w:r>
      <w:r>
        <w:rPr>
          <w:rStyle w:val="NoneA"/>
          <w:b/>
          <w:bCs/>
          <w:color w:val="00AFCD"/>
          <w:sz w:val="24"/>
          <w:szCs w:val="24"/>
          <w:u w:val="single"/>
        </w:rPr>
        <w:t>he Mayor has said that</w:t>
      </w:r>
      <w:r>
        <w:rPr>
          <w:rStyle w:val="NoneA"/>
          <w:color w:val="00AFCD"/>
          <w:sz w:val="24"/>
          <w:szCs w:val="24"/>
          <w:u w:val="single"/>
        </w:rPr>
        <w:t xml:space="preserve"> </w:t>
      </w:r>
      <w:r>
        <w:rPr>
          <w:rStyle w:val="NoneA"/>
          <w:b/>
          <w:bCs/>
          <w:color w:val="00AFCD"/>
          <w:sz w:val="24"/>
          <w:szCs w:val="24"/>
          <w:u w:val="single"/>
        </w:rPr>
        <w:t>this community has to “take its turn” and endure more years of dangerous construction activity</w:t>
      </w:r>
    </w:p>
    <w:p w:rsidR="00014199" w:rsidRDefault="00014199">
      <w:pPr>
        <w:pStyle w:val="Default"/>
        <w:rPr>
          <w:rStyle w:val="NoneA"/>
          <w:color w:val="00AFCD"/>
          <w:sz w:val="24"/>
          <w:szCs w:val="24"/>
        </w:rPr>
      </w:pPr>
    </w:p>
    <w:p w:rsidR="00014199" w:rsidRDefault="00F815B9">
      <w:pPr>
        <w:pStyle w:val="Default"/>
        <w:tabs>
          <w:tab w:val="left" w:pos="8860"/>
        </w:tabs>
        <w:rPr>
          <w:rStyle w:val="NoneA"/>
        </w:rPr>
      </w:pPr>
      <w:r>
        <w:rPr>
          <w:rStyle w:val="NoneA"/>
          <w:sz w:val="24"/>
          <w:szCs w:val="24"/>
        </w:rPr>
        <w:t xml:space="preserve">We respond that </w:t>
      </w:r>
      <w:r>
        <w:rPr>
          <w:rStyle w:val="NoneA"/>
          <w:b/>
          <w:bCs/>
          <w:i/>
          <w:iCs/>
          <w:sz w:val="24"/>
          <w:szCs w:val="24"/>
        </w:rPr>
        <w:t>this reasoning is an absurd position from which to govern</w:t>
      </w:r>
      <w:r>
        <w:rPr>
          <w:rStyle w:val="NoneA"/>
          <w:sz w:val="24"/>
          <w:szCs w:val="24"/>
        </w:rPr>
        <w:t>.</w:t>
      </w:r>
      <w:r>
        <w:rPr>
          <w:rStyle w:val="NoneA"/>
          <w:sz w:val="24"/>
          <w:szCs w:val="24"/>
        </w:rPr>
        <w:t xml:space="preserve"> Even when </w:t>
      </w:r>
      <w:r>
        <w:rPr>
          <w:rStyle w:val="NoneA"/>
          <w:b/>
          <w:bCs/>
          <w:sz w:val="24"/>
          <w:szCs w:val="24"/>
        </w:rPr>
        <w:t>the mucking out location is moved, New Edinburgh WILL be profoundly impacted by the CSST, and will bear its</w:t>
      </w:r>
      <w:r>
        <w:rPr>
          <w:rStyle w:val="NoneA"/>
          <w:sz w:val="24"/>
          <w:szCs w:val="24"/>
        </w:rPr>
        <w:t xml:space="preserve"> </w:t>
      </w:r>
      <w:r>
        <w:rPr>
          <w:rStyle w:val="NoneA"/>
          <w:b/>
          <w:bCs/>
          <w:sz w:val="24"/>
          <w:szCs w:val="24"/>
        </w:rPr>
        <w:t>share of the burden</w:t>
      </w:r>
      <w:r>
        <w:rPr>
          <w:rStyle w:val="NoneA"/>
          <w:sz w:val="24"/>
          <w:szCs w:val="24"/>
        </w:rPr>
        <w:t xml:space="preserve"> (if not more). Our residents recognize and accept that the new storage tunnel must be connected to the existing infra</w:t>
      </w:r>
      <w:r>
        <w:rPr>
          <w:rStyle w:val="NoneA"/>
          <w:sz w:val="24"/>
          <w:szCs w:val="24"/>
        </w:rPr>
        <w:t xml:space="preserve">structure located in our community, and we accept the fact that there will be significant disruption to our park, our streets and our lives while this necessary work takes place. </w:t>
      </w:r>
      <w:r>
        <w:rPr>
          <w:rStyle w:val="NoneA"/>
          <w:b/>
          <w:bCs/>
          <w:sz w:val="24"/>
          <w:szCs w:val="24"/>
        </w:rPr>
        <w:t>We are NOT seeking to punt the impact of the project to other communities</w:t>
      </w:r>
      <w:r>
        <w:rPr>
          <w:rStyle w:val="NoneA"/>
          <w:sz w:val="24"/>
          <w:szCs w:val="24"/>
        </w:rPr>
        <w:t>- we</w:t>
      </w:r>
      <w:r>
        <w:rPr>
          <w:rStyle w:val="NoneA"/>
          <w:sz w:val="24"/>
          <w:szCs w:val="24"/>
        </w:rPr>
        <w:t xml:space="preserve"> are taking a major hit, and are only attempting to resist the City's decision to compound that burden by also locating the primary mucking out site in our midst, when other alternatives exist.</w:t>
      </w:r>
    </w:p>
    <w:p w:rsidR="00014199" w:rsidRDefault="00F815B9">
      <w:pPr>
        <w:pStyle w:val="Default"/>
        <w:rPr>
          <w:rStyle w:val="NoneA"/>
        </w:rPr>
      </w:pPr>
      <w:r>
        <w:rPr>
          <w:rStyle w:val="NoneA"/>
        </w:rPr>
        <w:tab/>
      </w:r>
      <w:r>
        <w:rPr>
          <w:rStyle w:val="NoneA"/>
          <w:sz w:val="24"/>
          <w:szCs w:val="24"/>
        </w:rPr>
        <w:t xml:space="preserve">This decision appears to have been taken solely on the basis </w:t>
      </w:r>
      <w:r>
        <w:rPr>
          <w:rStyle w:val="NoneA"/>
          <w:sz w:val="24"/>
          <w:szCs w:val="24"/>
        </w:rPr>
        <w:t>of engineering simplicity, and </w:t>
      </w:r>
      <w:r>
        <w:rPr>
          <w:rStyle w:val="NoneA"/>
          <w:b/>
          <w:bCs/>
          <w:sz w:val="24"/>
          <w:szCs w:val="24"/>
        </w:rPr>
        <w:t>without regard to the human and environmental impact on local residents and businesses. </w:t>
      </w:r>
      <w:r>
        <w:rPr>
          <w:rStyle w:val="NoneA"/>
          <w:sz w:val="24"/>
          <w:szCs w:val="24"/>
        </w:rPr>
        <w:t>It's now clear that there are </w:t>
      </w:r>
      <w:r>
        <w:rPr>
          <w:rStyle w:val="NoneA"/>
          <w:b/>
          <w:bCs/>
          <w:sz w:val="24"/>
          <w:szCs w:val="24"/>
        </w:rPr>
        <w:t>other viable options for this extraction site </w:t>
      </w:r>
      <w:r>
        <w:rPr>
          <w:rStyle w:val="NoneA"/>
          <w:sz w:val="24"/>
          <w:szCs w:val="24"/>
        </w:rPr>
        <w:t>which would have a significantly less punitive impact on an e</w:t>
      </w:r>
      <w:r>
        <w:rPr>
          <w:rStyle w:val="NoneA"/>
          <w:sz w:val="24"/>
          <w:szCs w:val="24"/>
        </w:rPr>
        <w:t xml:space="preserve">stablished community, and in all likelihood, provide </w:t>
      </w:r>
      <w:r>
        <w:rPr>
          <w:rStyle w:val="NoneA"/>
          <w:b/>
          <w:bCs/>
          <w:sz w:val="24"/>
          <w:szCs w:val="24"/>
        </w:rPr>
        <w:t>much greater efficiency</w:t>
      </w:r>
      <w:r>
        <w:rPr>
          <w:rStyle w:val="NoneA"/>
          <w:sz w:val="24"/>
          <w:szCs w:val="24"/>
        </w:rPr>
        <w:t xml:space="preserve"> in terms of the massive trucking operation required to remove the debris.</w:t>
      </w:r>
    </w:p>
    <w:p w:rsidR="00014199" w:rsidRDefault="00F815B9">
      <w:pPr>
        <w:pStyle w:val="Default"/>
        <w:rPr>
          <w:rStyle w:val="NoneA"/>
          <w:sz w:val="24"/>
          <w:szCs w:val="24"/>
        </w:rPr>
      </w:pPr>
      <w:r>
        <w:rPr>
          <w:rStyle w:val="NoneA"/>
        </w:rPr>
        <w:tab/>
      </w:r>
      <w:r>
        <w:rPr>
          <w:rStyle w:val="NoneA"/>
          <w:sz w:val="24"/>
          <w:szCs w:val="24"/>
        </w:rPr>
        <w:t>Designing a heavy truck route which will wind through residential streets in close proximity to a childr</w:t>
      </w:r>
      <w:r>
        <w:rPr>
          <w:rStyle w:val="NoneA"/>
          <w:sz w:val="24"/>
          <w:szCs w:val="24"/>
        </w:rPr>
        <w:t xml:space="preserve">en's playground, the entrance to a heavily used public park, residences for the frail elderly, multiple school bus pick up/drop off locations and within metres of the front doors of numerous residents is by any measure uniquely bad planning. </w:t>
      </w:r>
      <w:r>
        <w:rPr>
          <w:rStyle w:val="NoneA"/>
          <w:b/>
          <w:bCs/>
          <w:sz w:val="24"/>
          <w:szCs w:val="24"/>
        </w:rPr>
        <w:t>And all the mo</w:t>
      </w:r>
      <w:r>
        <w:rPr>
          <w:rStyle w:val="NoneA"/>
          <w:b/>
          <w:bCs/>
          <w:sz w:val="24"/>
          <w:szCs w:val="24"/>
        </w:rPr>
        <w:t>re inexcusable when it's clear that another site option, LeBreton Flats, is far better positioned on established truck routes</w:t>
      </w:r>
      <w:r>
        <w:rPr>
          <w:rStyle w:val="NoneA"/>
          <w:sz w:val="24"/>
          <w:szCs w:val="24"/>
        </w:rPr>
        <w:t>.  </w:t>
      </w:r>
    </w:p>
    <w:p w:rsidR="00014199" w:rsidRDefault="00014199">
      <w:pPr>
        <w:pStyle w:val="Default"/>
        <w:rPr>
          <w:rStyle w:val="NoneA"/>
          <w:sz w:val="24"/>
          <w:szCs w:val="24"/>
        </w:rPr>
      </w:pPr>
    </w:p>
    <w:p w:rsidR="00014199" w:rsidRDefault="00F815B9">
      <w:pPr>
        <w:pStyle w:val="Default"/>
        <w:rPr>
          <w:rStyle w:val="NoneA"/>
          <w:color w:val="00AFCD"/>
          <w:sz w:val="24"/>
          <w:szCs w:val="24"/>
        </w:rPr>
      </w:pPr>
      <w:r>
        <w:rPr>
          <w:rStyle w:val="NoneA"/>
          <w:color w:val="00AFCD"/>
          <w:sz w:val="24"/>
          <w:szCs w:val="24"/>
          <w:u w:val="single"/>
        </w:rPr>
        <w:t xml:space="preserve"> </w:t>
      </w:r>
      <w:r>
        <w:rPr>
          <w:rStyle w:val="NoneA"/>
          <w:b/>
          <w:bCs/>
          <w:color w:val="00AFCD"/>
          <w:sz w:val="24"/>
          <w:szCs w:val="24"/>
          <w:u w:val="single"/>
        </w:rPr>
        <w:t>The Mayor downplays the fact that New Edinburgh has not been consulted, noting that our Councillor at the time should have in</w:t>
      </w:r>
      <w:r>
        <w:rPr>
          <w:rStyle w:val="NoneA"/>
          <w:b/>
          <w:bCs/>
          <w:color w:val="00AFCD"/>
          <w:sz w:val="24"/>
          <w:szCs w:val="24"/>
          <w:u w:val="single"/>
        </w:rPr>
        <w:t>formed the community</w:t>
      </w:r>
      <w:r>
        <w:rPr>
          <w:rStyle w:val="NoneA"/>
          <w:color w:val="00AFCD"/>
          <w:sz w:val="24"/>
          <w:szCs w:val="24"/>
        </w:rPr>
        <w:t xml:space="preserve">. </w:t>
      </w:r>
    </w:p>
    <w:p w:rsidR="00014199" w:rsidRDefault="00014199">
      <w:pPr>
        <w:pStyle w:val="Default"/>
        <w:rPr>
          <w:rStyle w:val="NoneA"/>
          <w:color w:val="00AFCD"/>
          <w:sz w:val="24"/>
          <w:szCs w:val="24"/>
        </w:rPr>
      </w:pPr>
    </w:p>
    <w:p w:rsidR="00014199" w:rsidRDefault="00F815B9">
      <w:pPr>
        <w:pStyle w:val="Default"/>
        <w:rPr>
          <w:rStyle w:val="NoneA"/>
          <w:sz w:val="24"/>
          <w:szCs w:val="24"/>
        </w:rPr>
      </w:pPr>
      <w:r>
        <w:rPr>
          <w:rStyle w:val="NoneA"/>
          <w:b/>
          <w:bCs/>
          <w:i/>
          <w:iCs/>
          <w:sz w:val="24"/>
          <w:szCs w:val="24"/>
        </w:rPr>
        <w:t>This position is equally absurd</w:t>
      </w:r>
      <w:r>
        <w:rPr>
          <w:rStyle w:val="NoneA"/>
          <w:i/>
          <w:iCs/>
          <w:sz w:val="24"/>
          <w:szCs w:val="24"/>
        </w:rPr>
        <w:t>.</w:t>
      </w:r>
      <w:r>
        <w:rPr>
          <w:rStyle w:val="NoneA"/>
          <w:sz w:val="24"/>
          <w:szCs w:val="24"/>
        </w:rPr>
        <w:t xml:space="preserve"> Councillors for the City of Ottawa are representatives of the City, paid by the City. It's our position that the City failed to discharge its responsibility to engage with this community at an early </w:t>
      </w:r>
      <w:r>
        <w:rPr>
          <w:rStyle w:val="NoneA"/>
          <w:sz w:val="24"/>
          <w:szCs w:val="24"/>
        </w:rPr>
        <w:t xml:space="preserve">stage in the process as required by the Environmental Assessment Act and in accordance with the principles of fairness and good governance. To suggest that it's our tough luck because of their </w:t>
      </w:r>
      <w:proofErr w:type="gramStart"/>
      <w:r>
        <w:rPr>
          <w:rStyle w:val="NoneA"/>
          <w:sz w:val="24"/>
          <w:szCs w:val="24"/>
        </w:rPr>
        <w:t>dereliction</w:t>
      </w:r>
      <w:proofErr w:type="gramEnd"/>
      <w:r>
        <w:rPr>
          <w:rStyle w:val="NoneA"/>
          <w:sz w:val="24"/>
          <w:szCs w:val="24"/>
        </w:rPr>
        <w:t xml:space="preserve"> of duty is ludicrous. </w:t>
      </w:r>
    </w:p>
    <w:p w:rsidR="00014199" w:rsidRDefault="00014199">
      <w:pPr>
        <w:pStyle w:val="Default"/>
        <w:rPr>
          <w:rStyle w:val="NoneA"/>
          <w:sz w:val="24"/>
          <w:szCs w:val="24"/>
        </w:rPr>
      </w:pPr>
    </w:p>
    <w:p w:rsidR="00014199" w:rsidRDefault="00F815B9">
      <w:pPr>
        <w:pStyle w:val="Default"/>
        <w:sectPr w:rsidR="00014199">
          <w:headerReference w:type="default" r:id="rId7"/>
          <w:footerReference w:type="default" r:id="rId8"/>
          <w:pgSz w:w="12240" w:h="15840"/>
          <w:pgMar w:top="1425" w:right="1440" w:bottom="1440" w:left="1440" w:header="720" w:footer="864" w:gutter="0"/>
          <w:cols w:space="720"/>
        </w:sectPr>
      </w:pPr>
      <w:r>
        <w:rPr>
          <w:rStyle w:val="NoneA"/>
          <w:sz w:val="24"/>
          <w:szCs w:val="24"/>
        </w:rPr>
        <w:t xml:space="preserve">A recent study by the City confirmed that there is a viable alternative solution - move the mucking out site from Stanley Park to LeBreton Flats. </w:t>
      </w:r>
      <w:r>
        <w:rPr>
          <w:rStyle w:val="NoneA"/>
          <w:b/>
          <w:bCs/>
          <w:sz w:val="30"/>
          <w:szCs w:val="30"/>
        </w:rPr>
        <w:t xml:space="preserve">Write to the </w:t>
      </w:r>
      <w:r>
        <w:rPr>
          <w:rStyle w:val="NoneA"/>
          <w:b/>
          <w:bCs/>
          <w:sz w:val="30"/>
          <w:szCs w:val="30"/>
        </w:rPr>
        <w:lastRenderedPageBreak/>
        <w:t>Mayor</w:t>
      </w:r>
      <w:proofErr w:type="gramStart"/>
      <w:r>
        <w:rPr>
          <w:rStyle w:val="NoneA"/>
          <w:sz w:val="24"/>
          <w:szCs w:val="24"/>
        </w:rPr>
        <w:t>,  </w:t>
      </w:r>
      <w:proofErr w:type="gramEnd"/>
      <w:r>
        <w:rPr>
          <w:rStyle w:val="Hyperlink0"/>
        </w:rPr>
        <w:fldChar w:fldCharType="begin"/>
      </w:r>
      <w:r>
        <w:rPr>
          <w:rStyle w:val="Hyperlink0"/>
        </w:rPr>
        <w:instrText xml:space="preserve"> HYPERLINK "</w:instrText>
      </w:r>
      <w:r>
        <w:rPr>
          <w:rStyle w:val="Hyperlink0"/>
        </w:rPr>
        <w:instrText>mailto:jim.watson@ottawa.ca"</w:instrText>
      </w:r>
      <w:r>
        <w:rPr>
          <w:rStyle w:val="Hyperlink0"/>
        </w:rPr>
        <w:fldChar w:fldCharType="separate"/>
      </w:r>
      <w:r>
        <w:rPr>
          <w:rStyle w:val="Hyperlink0"/>
        </w:rPr>
        <w:t>jim.watson@ottawa.ca</w:t>
      </w:r>
      <w:r>
        <w:fldChar w:fldCharType="end"/>
      </w:r>
      <w:r>
        <w:rPr>
          <w:rStyle w:val="NoneA"/>
          <w:sz w:val="24"/>
          <w:szCs w:val="24"/>
        </w:rPr>
        <w:t xml:space="preserve"> copying our MP </w:t>
      </w:r>
      <w:hyperlink r:id="rId9" w:history="1">
        <w:r>
          <w:rPr>
            <w:rStyle w:val="Hyperlink1"/>
          </w:rPr>
          <w:t>andrew.leslie@parl.gc.ca</w:t>
        </w:r>
      </w:hyperlink>
      <w:r>
        <w:rPr>
          <w:rStyle w:val="NoneA"/>
          <w:sz w:val="24"/>
          <w:szCs w:val="24"/>
        </w:rPr>
        <w:t xml:space="preserve"> and MPP </w:t>
      </w:r>
      <w:hyperlink r:id="rId10" w:history="1">
        <w:r>
          <w:rPr>
            <w:rStyle w:val="Hyperlink2"/>
          </w:rPr>
          <w:t>ndesrosiers.mpp.co@liberal.ola.org</w:t>
        </w:r>
      </w:hyperlink>
      <w:r>
        <w:rPr>
          <w:rStyle w:val="NoneA"/>
          <w:sz w:val="24"/>
          <w:szCs w:val="24"/>
        </w:rPr>
        <w:t xml:space="preserve"> and our </w:t>
      </w:r>
      <w:r>
        <w:rPr>
          <w:rStyle w:val="NoneA"/>
          <w:sz w:val="24"/>
          <w:szCs w:val="24"/>
        </w:rPr>
        <w:t xml:space="preserve">Councillor </w:t>
      </w:r>
      <w:hyperlink r:id="rId11" w:history="1">
        <w:r>
          <w:rPr>
            <w:rStyle w:val="Hyperlink0"/>
          </w:rPr>
          <w:t>tobi.nussbaum@ottawa.ca</w:t>
        </w:r>
      </w:hyperlink>
    </w:p>
    <w:p w:rsidR="00014199" w:rsidRDefault="00F815B9">
      <w:pPr>
        <w:pStyle w:val="Default"/>
        <w:jc w:val="center"/>
        <w:rPr>
          <w:rStyle w:val="NoneA"/>
          <w:b/>
          <w:bCs/>
          <w:sz w:val="38"/>
          <w:szCs w:val="38"/>
        </w:rPr>
      </w:pPr>
      <w:proofErr w:type="spellStart"/>
      <w:r>
        <w:rPr>
          <w:rStyle w:val="NoneA"/>
          <w:b/>
          <w:bCs/>
          <w:sz w:val="70"/>
          <w:szCs w:val="70"/>
        </w:rPr>
        <w:lastRenderedPageBreak/>
        <w:t>Faites</w:t>
      </w:r>
      <w:proofErr w:type="spellEnd"/>
      <w:r>
        <w:rPr>
          <w:rStyle w:val="NoneA"/>
          <w:b/>
          <w:bCs/>
          <w:sz w:val="70"/>
          <w:szCs w:val="70"/>
        </w:rPr>
        <w:t xml:space="preserve"> savoir au </w:t>
      </w:r>
      <w:proofErr w:type="spellStart"/>
      <w:r>
        <w:rPr>
          <w:rStyle w:val="NoneA"/>
          <w:b/>
          <w:bCs/>
          <w:sz w:val="70"/>
          <w:szCs w:val="70"/>
        </w:rPr>
        <w:t>maire</w:t>
      </w:r>
      <w:proofErr w:type="spellEnd"/>
      <w:r>
        <w:rPr>
          <w:rStyle w:val="NoneA"/>
          <w:b/>
          <w:bCs/>
          <w:sz w:val="70"/>
          <w:szCs w:val="70"/>
        </w:rPr>
        <w:t xml:space="preserve"> </w:t>
      </w:r>
    </w:p>
    <w:p w:rsidR="00014199" w:rsidRDefault="00F815B9">
      <w:pPr>
        <w:pStyle w:val="Default"/>
        <w:jc w:val="center"/>
        <w:rPr>
          <w:rStyle w:val="NoneA"/>
          <w:b/>
          <w:bCs/>
          <w:i/>
          <w:iCs/>
          <w:color w:val="00CCFF"/>
          <w:u w:val="single"/>
        </w:rPr>
      </w:pPr>
      <w:proofErr w:type="spellStart"/>
      <w:proofErr w:type="gramStart"/>
      <w:r>
        <w:rPr>
          <w:rStyle w:val="NoneA"/>
          <w:b/>
          <w:bCs/>
          <w:sz w:val="38"/>
          <w:szCs w:val="38"/>
        </w:rPr>
        <w:t>ce</w:t>
      </w:r>
      <w:proofErr w:type="spellEnd"/>
      <w:proofErr w:type="gramEnd"/>
      <w:r>
        <w:rPr>
          <w:rStyle w:val="NoneA"/>
          <w:b/>
          <w:bCs/>
          <w:sz w:val="38"/>
          <w:szCs w:val="38"/>
        </w:rPr>
        <w:t xml:space="preserve"> </w:t>
      </w:r>
      <w:proofErr w:type="spellStart"/>
      <w:r>
        <w:rPr>
          <w:rStyle w:val="NoneA"/>
          <w:b/>
          <w:bCs/>
          <w:sz w:val="38"/>
          <w:szCs w:val="38"/>
        </w:rPr>
        <w:t>que</w:t>
      </w:r>
      <w:proofErr w:type="spellEnd"/>
      <w:r>
        <w:rPr>
          <w:rStyle w:val="NoneA"/>
          <w:b/>
          <w:bCs/>
          <w:sz w:val="38"/>
          <w:szCs w:val="38"/>
        </w:rPr>
        <w:t xml:space="preserve"> </w:t>
      </w:r>
      <w:proofErr w:type="spellStart"/>
      <w:r>
        <w:rPr>
          <w:rStyle w:val="NoneA"/>
          <w:b/>
          <w:bCs/>
          <w:sz w:val="38"/>
          <w:szCs w:val="38"/>
        </w:rPr>
        <w:t>vous</w:t>
      </w:r>
      <w:proofErr w:type="spellEnd"/>
      <w:r>
        <w:rPr>
          <w:rStyle w:val="NoneA"/>
          <w:b/>
          <w:bCs/>
          <w:sz w:val="38"/>
          <w:szCs w:val="38"/>
        </w:rPr>
        <w:t xml:space="preserve"> </w:t>
      </w:r>
      <w:proofErr w:type="spellStart"/>
      <w:r>
        <w:rPr>
          <w:rStyle w:val="NoneA"/>
          <w:b/>
          <w:bCs/>
          <w:sz w:val="38"/>
          <w:szCs w:val="38"/>
        </w:rPr>
        <w:t>pensez</w:t>
      </w:r>
      <w:proofErr w:type="spellEnd"/>
      <w:r>
        <w:rPr>
          <w:rStyle w:val="NoneA"/>
          <w:b/>
          <w:bCs/>
          <w:sz w:val="38"/>
          <w:szCs w:val="38"/>
        </w:rPr>
        <w:t xml:space="preserve"> du CSST à New Edinburgh</w:t>
      </w:r>
    </w:p>
    <w:p w:rsidR="00014199" w:rsidRDefault="00014199">
      <w:pPr>
        <w:pStyle w:val="Default"/>
        <w:shd w:val="clear" w:color="auto" w:fill="auto"/>
        <w:rPr>
          <w:rStyle w:val="NoneA"/>
          <w:b/>
          <w:bCs/>
          <w:i/>
          <w:iCs/>
          <w:color w:val="00CCFF"/>
          <w:u w:val="single"/>
        </w:rPr>
      </w:pPr>
    </w:p>
    <w:p w:rsidR="00014199" w:rsidRDefault="00F815B9">
      <w:pPr>
        <w:pStyle w:val="Default"/>
        <w:shd w:val="clear" w:color="auto" w:fill="auto"/>
        <w:rPr>
          <w:rStyle w:val="NoneA"/>
          <w:color w:val="00CCFF"/>
          <w:u w:val="single"/>
        </w:rPr>
      </w:pPr>
      <w:r>
        <w:rPr>
          <w:rStyle w:val="NoneA"/>
          <w:b/>
          <w:bCs/>
          <w:color w:val="00CCFF"/>
          <w:u w:val="single"/>
        </w:rPr>
        <w:t xml:space="preserve">Le </w:t>
      </w:r>
      <w:proofErr w:type="spellStart"/>
      <w:r>
        <w:rPr>
          <w:rStyle w:val="NoneA"/>
          <w:b/>
          <w:bCs/>
          <w:color w:val="00CCFF"/>
          <w:u w:val="single"/>
        </w:rPr>
        <w:t>maire</w:t>
      </w:r>
      <w:proofErr w:type="spellEnd"/>
      <w:r>
        <w:rPr>
          <w:rStyle w:val="NoneA"/>
          <w:b/>
          <w:bCs/>
          <w:color w:val="00CCFF"/>
          <w:u w:val="single"/>
        </w:rPr>
        <w:t xml:space="preserve"> a </w:t>
      </w:r>
      <w:proofErr w:type="spellStart"/>
      <w:r>
        <w:rPr>
          <w:rStyle w:val="NoneA"/>
          <w:b/>
          <w:bCs/>
          <w:color w:val="00CCFF"/>
          <w:u w:val="single"/>
        </w:rPr>
        <w:t>dit</w:t>
      </w:r>
      <w:proofErr w:type="spellEnd"/>
      <w:r>
        <w:rPr>
          <w:rStyle w:val="NoneA"/>
          <w:b/>
          <w:bCs/>
          <w:color w:val="00CCFF"/>
          <w:u w:val="single"/>
        </w:rPr>
        <w:t xml:space="preserve"> </w:t>
      </w:r>
      <w:proofErr w:type="spellStart"/>
      <w:r>
        <w:rPr>
          <w:rStyle w:val="NoneA"/>
          <w:b/>
          <w:bCs/>
          <w:color w:val="00CCFF"/>
          <w:u w:val="single"/>
        </w:rPr>
        <w:t>que</w:t>
      </w:r>
      <w:proofErr w:type="spellEnd"/>
      <w:r>
        <w:rPr>
          <w:rStyle w:val="NoneA"/>
          <w:b/>
          <w:bCs/>
          <w:color w:val="00CCFF"/>
          <w:u w:val="single"/>
        </w:rPr>
        <w:t xml:space="preserve"> </w:t>
      </w:r>
      <w:proofErr w:type="spellStart"/>
      <w:r>
        <w:rPr>
          <w:rStyle w:val="NoneA"/>
          <w:b/>
          <w:bCs/>
          <w:color w:val="00CCFF"/>
          <w:u w:val="single"/>
        </w:rPr>
        <w:t>cette</w:t>
      </w:r>
      <w:proofErr w:type="spellEnd"/>
      <w:r>
        <w:rPr>
          <w:rStyle w:val="NoneA"/>
          <w:b/>
          <w:bCs/>
          <w:color w:val="00CCFF"/>
          <w:u w:val="single"/>
        </w:rPr>
        <w:t xml:space="preserve"> </w:t>
      </w:r>
      <w:proofErr w:type="spellStart"/>
      <w:r>
        <w:rPr>
          <w:rStyle w:val="NoneA"/>
          <w:b/>
          <w:bCs/>
          <w:color w:val="00CCFF"/>
          <w:u w:val="single"/>
        </w:rPr>
        <w:t>communauté</w:t>
      </w:r>
      <w:proofErr w:type="spellEnd"/>
      <w:r>
        <w:rPr>
          <w:rStyle w:val="NoneA"/>
          <w:b/>
          <w:bCs/>
          <w:color w:val="00CCFF"/>
          <w:u w:val="single"/>
        </w:rPr>
        <w:t xml:space="preserve"> </w:t>
      </w:r>
      <w:proofErr w:type="spellStart"/>
      <w:r>
        <w:rPr>
          <w:rStyle w:val="NoneA"/>
          <w:b/>
          <w:bCs/>
          <w:color w:val="00CCFF"/>
          <w:u w:val="single"/>
        </w:rPr>
        <w:t>doit</w:t>
      </w:r>
      <w:proofErr w:type="spellEnd"/>
      <w:r>
        <w:rPr>
          <w:rStyle w:val="NoneA"/>
          <w:b/>
          <w:bCs/>
          <w:color w:val="00CCFF"/>
          <w:u w:val="single"/>
        </w:rPr>
        <w:t xml:space="preserve"> “</w:t>
      </w:r>
      <w:proofErr w:type="spellStart"/>
      <w:r>
        <w:rPr>
          <w:rStyle w:val="NoneA"/>
          <w:b/>
          <w:bCs/>
          <w:color w:val="00CCFF"/>
          <w:u w:val="single"/>
        </w:rPr>
        <w:t>donner</w:t>
      </w:r>
      <w:proofErr w:type="spellEnd"/>
      <w:r>
        <w:rPr>
          <w:rStyle w:val="NoneA"/>
          <w:b/>
          <w:bCs/>
          <w:color w:val="00CCFF"/>
          <w:u w:val="single"/>
        </w:rPr>
        <w:t xml:space="preserve"> à son tour” </w:t>
      </w:r>
      <w:proofErr w:type="gramStart"/>
      <w:r>
        <w:rPr>
          <w:rStyle w:val="NoneA"/>
          <w:b/>
          <w:bCs/>
          <w:color w:val="00CCFF"/>
          <w:u w:val="single"/>
        </w:rPr>
        <w:t>et</w:t>
      </w:r>
      <w:proofErr w:type="gramEnd"/>
      <w:r>
        <w:rPr>
          <w:rStyle w:val="NoneA"/>
          <w:b/>
          <w:bCs/>
          <w:color w:val="00CCFF"/>
          <w:u w:val="single"/>
        </w:rPr>
        <w:t xml:space="preserve"> supporter </w:t>
      </w:r>
      <w:proofErr w:type="spellStart"/>
      <w:r>
        <w:rPr>
          <w:rStyle w:val="NoneA"/>
          <w:b/>
          <w:bCs/>
          <w:color w:val="00CCFF"/>
          <w:u w:val="single"/>
        </w:rPr>
        <w:t>quelques</w:t>
      </w:r>
      <w:proofErr w:type="spellEnd"/>
      <w:r>
        <w:rPr>
          <w:rStyle w:val="NoneA"/>
          <w:b/>
          <w:bCs/>
          <w:color w:val="00CCFF"/>
          <w:u w:val="single"/>
        </w:rPr>
        <w:t xml:space="preserve"> </w:t>
      </w:r>
      <w:proofErr w:type="spellStart"/>
      <w:r>
        <w:rPr>
          <w:rStyle w:val="NoneA"/>
          <w:b/>
          <w:bCs/>
          <w:color w:val="00CCFF"/>
          <w:u w:val="single"/>
        </w:rPr>
        <w:t>années</w:t>
      </w:r>
      <w:proofErr w:type="spellEnd"/>
      <w:r>
        <w:rPr>
          <w:rStyle w:val="NoneA"/>
          <w:b/>
          <w:bCs/>
          <w:color w:val="00CCFF"/>
          <w:u w:val="single"/>
        </w:rPr>
        <w:t xml:space="preserve"> encore </w:t>
      </w:r>
      <w:proofErr w:type="spellStart"/>
      <w:r>
        <w:rPr>
          <w:rStyle w:val="NoneA"/>
          <w:b/>
          <w:bCs/>
          <w:color w:val="00CCFF"/>
          <w:u w:val="single"/>
        </w:rPr>
        <w:t>une</w:t>
      </w:r>
      <w:proofErr w:type="spellEnd"/>
      <w:r>
        <w:rPr>
          <w:rStyle w:val="NoneA"/>
          <w:b/>
          <w:bCs/>
          <w:color w:val="00CCFF"/>
          <w:u w:val="single"/>
        </w:rPr>
        <w:t xml:space="preserve"> </w:t>
      </w:r>
      <w:proofErr w:type="spellStart"/>
      <w:r>
        <w:rPr>
          <w:rStyle w:val="NoneA"/>
          <w:b/>
          <w:bCs/>
          <w:color w:val="00CCFF"/>
          <w:u w:val="single"/>
        </w:rPr>
        <w:t>activité</w:t>
      </w:r>
      <w:proofErr w:type="spellEnd"/>
      <w:r>
        <w:rPr>
          <w:rStyle w:val="NoneA"/>
          <w:b/>
          <w:bCs/>
          <w:color w:val="00CCFF"/>
          <w:u w:val="single"/>
        </w:rPr>
        <w:t xml:space="preserve"> de </w:t>
      </w:r>
      <w:proofErr w:type="spellStart"/>
      <w:r>
        <w:rPr>
          <w:rStyle w:val="NoneA"/>
          <w:b/>
          <w:bCs/>
          <w:color w:val="00CCFF"/>
          <w:u w:val="single"/>
        </w:rPr>
        <w:t>chantier</w:t>
      </w:r>
      <w:proofErr w:type="spellEnd"/>
      <w:r>
        <w:rPr>
          <w:rStyle w:val="NoneA"/>
          <w:b/>
          <w:bCs/>
          <w:color w:val="00CCFF"/>
          <w:u w:val="single"/>
        </w:rPr>
        <w:t xml:space="preserve"> </w:t>
      </w:r>
      <w:proofErr w:type="spellStart"/>
      <w:r>
        <w:rPr>
          <w:rStyle w:val="NoneA"/>
          <w:b/>
          <w:bCs/>
          <w:color w:val="00CCFF"/>
          <w:u w:val="single"/>
        </w:rPr>
        <w:t>dangereuse</w:t>
      </w:r>
      <w:proofErr w:type="spellEnd"/>
      <w:r>
        <w:rPr>
          <w:rStyle w:val="NoneA"/>
          <w:b/>
          <w:bCs/>
          <w:i/>
          <w:iCs/>
          <w:color w:val="00CCFF"/>
          <w:u w:val="single"/>
        </w:rPr>
        <w:t>.</w:t>
      </w:r>
    </w:p>
    <w:p w:rsidR="00014199" w:rsidRDefault="00014199">
      <w:pPr>
        <w:pStyle w:val="Default"/>
        <w:shd w:val="clear" w:color="auto" w:fill="auto"/>
        <w:rPr>
          <w:rStyle w:val="NoneA"/>
          <w:color w:val="00CCFF"/>
          <w:u w:val="single"/>
        </w:rPr>
      </w:pPr>
    </w:p>
    <w:p w:rsidR="00014199" w:rsidRDefault="00F815B9">
      <w:pPr>
        <w:pStyle w:val="Default"/>
        <w:rPr>
          <w:rStyle w:val="NoneA"/>
        </w:rPr>
      </w:pPr>
      <w:r>
        <w:rPr>
          <w:rStyle w:val="NoneA"/>
          <w:b/>
          <w:bCs/>
          <w:i/>
          <w:iCs/>
          <w:color w:val="00AFCD"/>
        </w:rPr>
        <w:t xml:space="preserve"> </w:t>
      </w:r>
      <w:r>
        <w:rPr>
          <w:rStyle w:val="NoneA"/>
        </w:rPr>
        <w:t xml:space="preserve">Nous </w:t>
      </w:r>
      <w:proofErr w:type="spellStart"/>
      <w:r>
        <w:rPr>
          <w:rStyle w:val="NoneA"/>
        </w:rPr>
        <w:t>répondons</w:t>
      </w:r>
      <w:proofErr w:type="spellEnd"/>
      <w:r>
        <w:rPr>
          <w:rStyle w:val="NoneA"/>
        </w:rPr>
        <w:t xml:space="preserve"> </w:t>
      </w:r>
      <w:proofErr w:type="spellStart"/>
      <w:proofErr w:type="gramStart"/>
      <w:r>
        <w:rPr>
          <w:rStyle w:val="NoneA"/>
        </w:rPr>
        <w:t>que</w:t>
      </w:r>
      <w:proofErr w:type="spellEnd"/>
      <w:r>
        <w:rPr>
          <w:rStyle w:val="NoneA"/>
        </w:rPr>
        <w:t xml:space="preserve">  </w:t>
      </w:r>
      <w:proofErr w:type="spellStart"/>
      <w:r>
        <w:rPr>
          <w:rStyle w:val="NoneA"/>
          <w:b/>
          <w:bCs/>
        </w:rPr>
        <w:t>ce</w:t>
      </w:r>
      <w:proofErr w:type="spellEnd"/>
      <w:proofErr w:type="gramEnd"/>
      <w:r>
        <w:rPr>
          <w:rStyle w:val="NoneA"/>
          <w:b/>
          <w:bCs/>
        </w:rPr>
        <w:t xml:space="preserve"> </w:t>
      </w:r>
      <w:proofErr w:type="spellStart"/>
      <w:r>
        <w:rPr>
          <w:rStyle w:val="NoneA"/>
          <w:b/>
          <w:bCs/>
        </w:rPr>
        <w:t>raisonnement</w:t>
      </w:r>
      <w:proofErr w:type="spellEnd"/>
      <w:r>
        <w:rPr>
          <w:rStyle w:val="NoneA"/>
          <w:b/>
          <w:bCs/>
        </w:rPr>
        <w:t xml:space="preserve"> </w:t>
      </w:r>
      <w:proofErr w:type="spellStart"/>
      <w:r>
        <w:rPr>
          <w:rStyle w:val="NoneA"/>
          <w:b/>
          <w:bCs/>
        </w:rPr>
        <w:t>est</w:t>
      </w:r>
      <w:proofErr w:type="spellEnd"/>
      <w:r>
        <w:rPr>
          <w:rStyle w:val="NoneA"/>
          <w:b/>
          <w:bCs/>
        </w:rPr>
        <w:t xml:space="preserve"> </w:t>
      </w:r>
      <w:proofErr w:type="spellStart"/>
      <w:r>
        <w:rPr>
          <w:rStyle w:val="NoneA"/>
          <w:b/>
          <w:bCs/>
        </w:rPr>
        <w:t>une</w:t>
      </w:r>
      <w:proofErr w:type="spellEnd"/>
      <w:r>
        <w:rPr>
          <w:rStyle w:val="NoneA"/>
          <w:b/>
          <w:bCs/>
        </w:rPr>
        <w:t xml:space="preserve"> attitude </w:t>
      </w:r>
      <w:proofErr w:type="spellStart"/>
      <w:r>
        <w:rPr>
          <w:rStyle w:val="NoneA"/>
          <w:b/>
          <w:bCs/>
        </w:rPr>
        <w:t>absurde</w:t>
      </w:r>
      <w:proofErr w:type="spellEnd"/>
      <w:r>
        <w:rPr>
          <w:rStyle w:val="NoneA"/>
          <w:b/>
          <w:bCs/>
        </w:rPr>
        <w:t xml:space="preserve"> de la part d'un </w:t>
      </w:r>
      <w:proofErr w:type="spellStart"/>
      <w:r>
        <w:rPr>
          <w:rStyle w:val="NoneA"/>
          <w:b/>
          <w:bCs/>
        </w:rPr>
        <w:t>dirigeant</w:t>
      </w:r>
      <w:proofErr w:type="spellEnd"/>
      <w:r>
        <w:rPr>
          <w:rStyle w:val="NoneA"/>
          <w:b/>
          <w:bCs/>
        </w:rPr>
        <w:t xml:space="preserve"> . </w:t>
      </w:r>
      <w:proofErr w:type="spellStart"/>
      <w:r>
        <w:rPr>
          <w:rStyle w:val="NoneA"/>
          <w:b/>
          <w:bCs/>
        </w:rPr>
        <w:t>Même</w:t>
      </w:r>
      <w:proofErr w:type="spellEnd"/>
      <w:r>
        <w:rPr>
          <w:rStyle w:val="NoneA"/>
          <w:b/>
          <w:bCs/>
        </w:rPr>
        <w:t xml:space="preserve"> </w:t>
      </w:r>
      <w:proofErr w:type="spellStart"/>
      <w:r>
        <w:rPr>
          <w:rStyle w:val="NoneA"/>
          <w:b/>
          <w:bCs/>
        </w:rPr>
        <w:t>si</w:t>
      </w:r>
      <w:proofErr w:type="spellEnd"/>
      <w:r>
        <w:rPr>
          <w:rStyle w:val="NoneA"/>
          <w:b/>
          <w:bCs/>
        </w:rPr>
        <w:t xml:space="preserve"> </w:t>
      </w:r>
      <w:proofErr w:type="spellStart"/>
      <w:r>
        <w:rPr>
          <w:rStyle w:val="NoneA"/>
          <w:b/>
          <w:bCs/>
        </w:rPr>
        <w:t>l'évacuation</w:t>
      </w:r>
      <w:proofErr w:type="spellEnd"/>
      <w:r>
        <w:rPr>
          <w:rStyle w:val="NoneA"/>
          <w:b/>
          <w:bCs/>
        </w:rPr>
        <w:t xml:space="preserve"> des </w:t>
      </w:r>
      <w:proofErr w:type="spellStart"/>
      <w:r>
        <w:rPr>
          <w:rStyle w:val="NoneA"/>
          <w:b/>
          <w:bCs/>
        </w:rPr>
        <w:t>déchets</w:t>
      </w:r>
      <w:proofErr w:type="spellEnd"/>
      <w:r>
        <w:rPr>
          <w:rStyle w:val="NoneA"/>
          <w:b/>
          <w:bCs/>
        </w:rPr>
        <w:t xml:space="preserve"> </w:t>
      </w:r>
      <w:proofErr w:type="spellStart"/>
      <w:proofErr w:type="gramStart"/>
      <w:r>
        <w:rPr>
          <w:rStyle w:val="NoneA"/>
          <w:b/>
          <w:bCs/>
        </w:rPr>
        <w:t>est</w:t>
      </w:r>
      <w:proofErr w:type="spellEnd"/>
      <w:proofErr w:type="gramEnd"/>
      <w:r>
        <w:rPr>
          <w:rStyle w:val="NoneA"/>
          <w:b/>
          <w:bCs/>
        </w:rPr>
        <w:t xml:space="preserve"> </w:t>
      </w:r>
      <w:proofErr w:type="spellStart"/>
      <w:r>
        <w:rPr>
          <w:rStyle w:val="NoneA"/>
          <w:b/>
          <w:bCs/>
        </w:rPr>
        <w:t>déplacée</w:t>
      </w:r>
      <w:proofErr w:type="spellEnd"/>
      <w:r>
        <w:rPr>
          <w:rStyle w:val="NoneA"/>
          <w:b/>
          <w:bCs/>
        </w:rPr>
        <w:t xml:space="preserve">, New Edinburgh </w:t>
      </w:r>
      <w:proofErr w:type="spellStart"/>
      <w:r>
        <w:rPr>
          <w:rStyle w:val="NoneA"/>
          <w:b/>
          <w:bCs/>
        </w:rPr>
        <w:t>restera</w:t>
      </w:r>
      <w:proofErr w:type="spellEnd"/>
      <w:r>
        <w:rPr>
          <w:rStyle w:val="NoneA"/>
          <w:b/>
          <w:bCs/>
        </w:rPr>
        <w:t xml:space="preserve"> </w:t>
      </w:r>
      <w:proofErr w:type="spellStart"/>
      <w:r>
        <w:rPr>
          <w:rStyle w:val="NoneA"/>
          <w:b/>
          <w:bCs/>
        </w:rPr>
        <w:t>gravement</w:t>
      </w:r>
      <w:proofErr w:type="spellEnd"/>
      <w:r>
        <w:rPr>
          <w:rStyle w:val="NoneA"/>
          <w:b/>
          <w:bCs/>
        </w:rPr>
        <w:t xml:space="preserve"> </w:t>
      </w:r>
      <w:proofErr w:type="spellStart"/>
      <w:r>
        <w:rPr>
          <w:rStyle w:val="NoneA"/>
          <w:b/>
          <w:bCs/>
        </w:rPr>
        <w:t>impacté</w:t>
      </w:r>
      <w:proofErr w:type="spellEnd"/>
      <w:r>
        <w:rPr>
          <w:rStyle w:val="NoneA"/>
          <w:b/>
          <w:bCs/>
        </w:rPr>
        <w:t xml:space="preserve"> par le CSST et </w:t>
      </w:r>
      <w:proofErr w:type="spellStart"/>
      <w:r>
        <w:rPr>
          <w:rStyle w:val="NoneA"/>
          <w:b/>
          <w:bCs/>
        </w:rPr>
        <w:t>supportera</w:t>
      </w:r>
      <w:proofErr w:type="spellEnd"/>
      <w:r>
        <w:rPr>
          <w:rStyle w:val="NoneA"/>
          <w:b/>
          <w:bCs/>
        </w:rPr>
        <w:t xml:space="preserve"> </w:t>
      </w:r>
      <w:proofErr w:type="spellStart"/>
      <w:r>
        <w:rPr>
          <w:rStyle w:val="NoneA"/>
          <w:b/>
          <w:bCs/>
        </w:rPr>
        <w:t>sa</w:t>
      </w:r>
      <w:proofErr w:type="spellEnd"/>
      <w:r>
        <w:rPr>
          <w:rStyle w:val="NoneA"/>
          <w:b/>
          <w:bCs/>
        </w:rPr>
        <w:t xml:space="preserve"> part de </w:t>
      </w:r>
      <w:proofErr w:type="spellStart"/>
      <w:r>
        <w:rPr>
          <w:rStyle w:val="NoneA"/>
          <w:b/>
          <w:bCs/>
        </w:rPr>
        <w:t>fardeau</w:t>
      </w:r>
      <w:proofErr w:type="spellEnd"/>
      <w:r>
        <w:rPr>
          <w:rStyle w:val="NoneA"/>
          <w:b/>
          <w:bCs/>
        </w:rPr>
        <w:t xml:space="preserve"> </w:t>
      </w:r>
      <w:r>
        <w:rPr>
          <w:rStyle w:val="NoneA"/>
        </w:rPr>
        <w:t>(</w:t>
      </w:r>
      <w:proofErr w:type="spellStart"/>
      <w:r>
        <w:rPr>
          <w:rStyle w:val="NoneA"/>
        </w:rPr>
        <w:t>voire</w:t>
      </w:r>
      <w:proofErr w:type="spellEnd"/>
      <w:r>
        <w:rPr>
          <w:rStyle w:val="NoneA"/>
        </w:rPr>
        <w:t xml:space="preserve"> plus </w:t>
      </w:r>
      <w:proofErr w:type="spellStart"/>
      <w:r>
        <w:rPr>
          <w:rStyle w:val="NoneA"/>
        </w:rPr>
        <w:t>que</w:t>
      </w:r>
      <w:proofErr w:type="spellEnd"/>
      <w:r>
        <w:rPr>
          <w:rStyle w:val="NoneA"/>
        </w:rPr>
        <w:t xml:space="preserve"> </w:t>
      </w:r>
      <w:proofErr w:type="spellStart"/>
      <w:r>
        <w:rPr>
          <w:rStyle w:val="NoneA"/>
        </w:rPr>
        <w:t>sa</w:t>
      </w:r>
      <w:proofErr w:type="spellEnd"/>
      <w:r>
        <w:rPr>
          <w:rStyle w:val="NoneA"/>
        </w:rPr>
        <w:t xml:space="preserve"> part).</w:t>
      </w:r>
    </w:p>
    <w:p w:rsidR="00014199" w:rsidRDefault="00F815B9">
      <w:pPr>
        <w:pStyle w:val="Default"/>
        <w:rPr>
          <w:rStyle w:val="NoneA"/>
        </w:rPr>
      </w:pPr>
      <w:proofErr w:type="spellStart"/>
      <w:r>
        <w:rPr>
          <w:rStyle w:val="NoneA"/>
        </w:rPr>
        <w:t>Nos</w:t>
      </w:r>
      <w:proofErr w:type="spellEnd"/>
      <w:r>
        <w:rPr>
          <w:rStyle w:val="NoneA"/>
        </w:rPr>
        <w:t xml:space="preserve"> </w:t>
      </w:r>
      <w:proofErr w:type="spellStart"/>
      <w:r>
        <w:rPr>
          <w:rStyle w:val="NoneA"/>
        </w:rPr>
        <w:t>résidents</w:t>
      </w:r>
      <w:proofErr w:type="spellEnd"/>
      <w:r>
        <w:rPr>
          <w:rStyle w:val="NoneA"/>
        </w:rPr>
        <w:t xml:space="preserve"> </w:t>
      </w:r>
      <w:proofErr w:type="spellStart"/>
      <w:r>
        <w:rPr>
          <w:rStyle w:val="NoneA"/>
        </w:rPr>
        <w:t>reconnaissent</w:t>
      </w:r>
      <w:proofErr w:type="spellEnd"/>
      <w:r>
        <w:rPr>
          <w:rStyle w:val="NoneA"/>
        </w:rPr>
        <w:t xml:space="preserve"> </w:t>
      </w:r>
      <w:proofErr w:type="gramStart"/>
      <w:r>
        <w:rPr>
          <w:rStyle w:val="NoneA"/>
        </w:rPr>
        <w:t>et</w:t>
      </w:r>
      <w:proofErr w:type="gramEnd"/>
      <w:r>
        <w:rPr>
          <w:rStyle w:val="NoneA"/>
        </w:rPr>
        <w:t xml:space="preserve"> </w:t>
      </w:r>
      <w:proofErr w:type="spellStart"/>
      <w:r>
        <w:rPr>
          <w:rStyle w:val="NoneA"/>
        </w:rPr>
        <w:t>acceptent</w:t>
      </w:r>
      <w:proofErr w:type="spellEnd"/>
      <w:r>
        <w:rPr>
          <w:rStyle w:val="NoneA"/>
        </w:rPr>
        <w:t xml:space="preserve"> </w:t>
      </w:r>
      <w:proofErr w:type="spellStart"/>
      <w:r>
        <w:rPr>
          <w:rStyle w:val="NoneA"/>
        </w:rPr>
        <w:t>volontiers</w:t>
      </w:r>
      <w:proofErr w:type="spellEnd"/>
      <w:r>
        <w:rPr>
          <w:rStyle w:val="NoneA"/>
        </w:rPr>
        <w:t xml:space="preserve"> </w:t>
      </w:r>
      <w:proofErr w:type="spellStart"/>
      <w:r>
        <w:rPr>
          <w:rStyle w:val="NoneA"/>
        </w:rPr>
        <w:t>que</w:t>
      </w:r>
      <w:proofErr w:type="spellEnd"/>
      <w:r>
        <w:rPr>
          <w:rStyle w:val="NoneA"/>
        </w:rPr>
        <w:t xml:space="preserve"> le nouveau tunnel </w:t>
      </w:r>
      <w:proofErr w:type="spellStart"/>
      <w:r>
        <w:rPr>
          <w:rStyle w:val="NoneA"/>
        </w:rPr>
        <w:t>d'évacuation</w:t>
      </w:r>
      <w:proofErr w:type="spellEnd"/>
      <w:r>
        <w:rPr>
          <w:rStyle w:val="NoneA"/>
        </w:rPr>
        <w:t xml:space="preserve"> </w:t>
      </w:r>
      <w:proofErr w:type="spellStart"/>
      <w:r>
        <w:rPr>
          <w:rStyle w:val="NoneA"/>
        </w:rPr>
        <w:t>soit</w:t>
      </w:r>
      <w:proofErr w:type="spellEnd"/>
      <w:r>
        <w:rPr>
          <w:rStyle w:val="NoneA"/>
        </w:rPr>
        <w:t xml:space="preserve"> </w:t>
      </w:r>
      <w:proofErr w:type="spellStart"/>
      <w:r>
        <w:rPr>
          <w:rStyle w:val="NoneA"/>
        </w:rPr>
        <w:t>connecté</w:t>
      </w:r>
      <w:proofErr w:type="spellEnd"/>
      <w:r>
        <w:rPr>
          <w:rStyle w:val="NoneA"/>
        </w:rPr>
        <w:t xml:space="preserve"> à </w:t>
      </w:r>
      <w:proofErr w:type="spellStart"/>
      <w:r>
        <w:rPr>
          <w:rStyle w:val="NoneA"/>
        </w:rPr>
        <w:t>l'infrastructure</w:t>
      </w:r>
      <w:proofErr w:type="spellEnd"/>
      <w:r>
        <w:rPr>
          <w:rStyle w:val="NoneA"/>
        </w:rPr>
        <w:t xml:space="preserve"> </w:t>
      </w:r>
      <w:proofErr w:type="spellStart"/>
      <w:r>
        <w:rPr>
          <w:rStyle w:val="NoneA"/>
        </w:rPr>
        <w:t>existante</w:t>
      </w:r>
      <w:proofErr w:type="spellEnd"/>
      <w:r>
        <w:rPr>
          <w:rStyle w:val="NoneA"/>
        </w:rPr>
        <w:t xml:space="preserve"> </w:t>
      </w:r>
      <w:proofErr w:type="spellStart"/>
      <w:r>
        <w:rPr>
          <w:rStyle w:val="NoneA"/>
        </w:rPr>
        <w:t>située</w:t>
      </w:r>
      <w:proofErr w:type="spellEnd"/>
      <w:r>
        <w:rPr>
          <w:rStyle w:val="NoneA"/>
        </w:rPr>
        <w:t xml:space="preserve"> </w:t>
      </w:r>
      <w:proofErr w:type="spellStart"/>
      <w:r>
        <w:rPr>
          <w:rStyle w:val="NoneA"/>
        </w:rPr>
        <w:t>dans</w:t>
      </w:r>
      <w:proofErr w:type="spellEnd"/>
      <w:r>
        <w:rPr>
          <w:rStyle w:val="NoneA"/>
        </w:rPr>
        <w:t xml:space="preserve"> </w:t>
      </w:r>
      <w:proofErr w:type="spellStart"/>
      <w:r>
        <w:rPr>
          <w:rStyle w:val="NoneA"/>
        </w:rPr>
        <w:t>notre</w:t>
      </w:r>
      <w:proofErr w:type="spellEnd"/>
      <w:r>
        <w:rPr>
          <w:rStyle w:val="NoneA"/>
        </w:rPr>
        <w:t xml:space="preserve"> </w:t>
      </w:r>
      <w:proofErr w:type="spellStart"/>
      <w:r>
        <w:rPr>
          <w:rStyle w:val="NoneA"/>
        </w:rPr>
        <w:t>communauté</w:t>
      </w:r>
      <w:proofErr w:type="spellEnd"/>
      <w:r>
        <w:rPr>
          <w:rStyle w:val="NoneA"/>
        </w:rPr>
        <w:t xml:space="preserve"> et </w:t>
      </w:r>
      <w:proofErr w:type="spellStart"/>
      <w:r>
        <w:rPr>
          <w:rStyle w:val="NoneA"/>
        </w:rPr>
        <w:t>acceptent</w:t>
      </w:r>
      <w:proofErr w:type="spellEnd"/>
      <w:r>
        <w:rPr>
          <w:rStyle w:val="NoneA"/>
        </w:rPr>
        <w:t xml:space="preserve"> le fait </w:t>
      </w:r>
      <w:proofErr w:type="spellStart"/>
      <w:r>
        <w:rPr>
          <w:rStyle w:val="NoneA"/>
        </w:rPr>
        <w:t>qu'il</w:t>
      </w:r>
      <w:proofErr w:type="spellEnd"/>
      <w:r>
        <w:rPr>
          <w:rStyle w:val="NoneA"/>
        </w:rPr>
        <w:t xml:space="preserve"> y aura </w:t>
      </w:r>
      <w:proofErr w:type="spellStart"/>
      <w:r>
        <w:rPr>
          <w:rStyle w:val="NoneA"/>
        </w:rPr>
        <w:t>une</w:t>
      </w:r>
      <w:proofErr w:type="spellEnd"/>
      <w:r>
        <w:rPr>
          <w:rStyle w:val="NoneA"/>
        </w:rPr>
        <w:t xml:space="preserve"> forte perturbation pour </w:t>
      </w:r>
      <w:proofErr w:type="spellStart"/>
      <w:r>
        <w:rPr>
          <w:rStyle w:val="NoneA"/>
        </w:rPr>
        <w:t>notre</w:t>
      </w:r>
      <w:proofErr w:type="spellEnd"/>
      <w:r>
        <w:rPr>
          <w:rStyle w:val="NoneA"/>
        </w:rPr>
        <w:t xml:space="preserve"> </w:t>
      </w:r>
      <w:proofErr w:type="spellStart"/>
      <w:r>
        <w:rPr>
          <w:rStyle w:val="NoneA"/>
        </w:rPr>
        <w:t>par</w:t>
      </w:r>
      <w:r>
        <w:rPr>
          <w:rStyle w:val="NoneA"/>
        </w:rPr>
        <w:t>c</w:t>
      </w:r>
      <w:proofErr w:type="spellEnd"/>
      <w:r>
        <w:rPr>
          <w:rStyle w:val="NoneA"/>
        </w:rPr>
        <w:t xml:space="preserve">, </w:t>
      </w:r>
      <w:proofErr w:type="spellStart"/>
      <w:r>
        <w:rPr>
          <w:rStyle w:val="NoneA"/>
        </w:rPr>
        <w:t>nos</w:t>
      </w:r>
      <w:proofErr w:type="spellEnd"/>
      <w:r>
        <w:rPr>
          <w:rStyle w:val="NoneA"/>
        </w:rPr>
        <w:t xml:space="preserve"> rues et </w:t>
      </w:r>
      <w:proofErr w:type="spellStart"/>
      <w:r>
        <w:rPr>
          <w:rStyle w:val="NoneA"/>
        </w:rPr>
        <w:t>nos</w:t>
      </w:r>
      <w:proofErr w:type="spellEnd"/>
      <w:r>
        <w:rPr>
          <w:rStyle w:val="NoneA"/>
        </w:rPr>
        <w:t xml:space="preserve"> vies le temps </w:t>
      </w:r>
      <w:proofErr w:type="spellStart"/>
      <w:r>
        <w:rPr>
          <w:rStyle w:val="NoneA"/>
        </w:rPr>
        <w:t>nécessaire</w:t>
      </w:r>
      <w:proofErr w:type="spellEnd"/>
      <w:r>
        <w:rPr>
          <w:rStyle w:val="NoneA"/>
        </w:rPr>
        <w:t xml:space="preserve"> aux </w:t>
      </w:r>
      <w:proofErr w:type="spellStart"/>
      <w:r>
        <w:rPr>
          <w:rStyle w:val="NoneA"/>
        </w:rPr>
        <w:t>travaux</w:t>
      </w:r>
      <w:proofErr w:type="spellEnd"/>
      <w:r>
        <w:rPr>
          <w:rStyle w:val="NoneA"/>
        </w:rPr>
        <w:t xml:space="preserve">. </w:t>
      </w:r>
      <w:r>
        <w:rPr>
          <w:rStyle w:val="NoneA"/>
          <w:b/>
          <w:bCs/>
        </w:rPr>
        <w:t xml:space="preserve">Nous ne </w:t>
      </w:r>
      <w:proofErr w:type="spellStart"/>
      <w:r>
        <w:rPr>
          <w:rStyle w:val="NoneA"/>
          <w:b/>
          <w:bCs/>
        </w:rPr>
        <w:t>cherchons</w:t>
      </w:r>
      <w:proofErr w:type="spellEnd"/>
      <w:r>
        <w:rPr>
          <w:rStyle w:val="NoneA"/>
          <w:b/>
          <w:bCs/>
        </w:rPr>
        <w:t xml:space="preserve"> pas à </w:t>
      </w:r>
      <w:proofErr w:type="spellStart"/>
      <w:r>
        <w:rPr>
          <w:rStyle w:val="NoneA"/>
          <w:b/>
          <w:bCs/>
        </w:rPr>
        <w:t>renvoyer</w:t>
      </w:r>
      <w:proofErr w:type="spellEnd"/>
      <w:r>
        <w:rPr>
          <w:rStyle w:val="NoneA"/>
          <w:b/>
          <w:bCs/>
        </w:rPr>
        <w:t xml:space="preserve"> </w:t>
      </w:r>
      <w:proofErr w:type="spellStart"/>
      <w:r>
        <w:rPr>
          <w:rStyle w:val="NoneA"/>
          <w:b/>
          <w:bCs/>
        </w:rPr>
        <w:t>l'impact</w:t>
      </w:r>
      <w:proofErr w:type="spellEnd"/>
      <w:r>
        <w:rPr>
          <w:rStyle w:val="NoneA"/>
          <w:b/>
          <w:bCs/>
        </w:rPr>
        <w:t xml:space="preserve"> </w:t>
      </w:r>
      <w:proofErr w:type="spellStart"/>
      <w:r>
        <w:rPr>
          <w:rStyle w:val="NoneA"/>
          <w:b/>
          <w:bCs/>
        </w:rPr>
        <w:t>sur</w:t>
      </w:r>
      <w:proofErr w:type="spellEnd"/>
      <w:r>
        <w:rPr>
          <w:rStyle w:val="NoneA"/>
          <w:b/>
          <w:bCs/>
        </w:rPr>
        <w:t xml:space="preserve"> </w:t>
      </w:r>
      <w:proofErr w:type="spellStart"/>
      <w:r>
        <w:rPr>
          <w:rStyle w:val="NoneA"/>
          <w:b/>
          <w:bCs/>
        </w:rPr>
        <w:t>d'autres</w:t>
      </w:r>
      <w:proofErr w:type="spellEnd"/>
      <w:r>
        <w:rPr>
          <w:rStyle w:val="NoneA"/>
          <w:b/>
          <w:bCs/>
        </w:rPr>
        <w:t xml:space="preserve"> </w:t>
      </w:r>
      <w:proofErr w:type="spellStart"/>
      <w:r>
        <w:rPr>
          <w:rStyle w:val="NoneA"/>
          <w:b/>
          <w:bCs/>
        </w:rPr>
        <w:t>communautés</w:t>
      </w:r>
      <w:proofErr w:type="spellEnd"/>
      <w:r>
        <w:rPr>
          <w:rStyle w:val="NoneA"/>
        </w:rPr>
        <w:t xml:space="preserve">, nous </w:t>
      </w:r>
      <w:proofErr w:type="spellStart"/>
      <w:r>
        <w:rPr>
          <w:rStyle w:val="NoneA"/>
        </w:rPr>
        <w:t>encaissons</w:t>
      </w:r>
      <w:proofErr w:type="spellEnd"/>
      <w:r>
        <w:rPr>
          <w:rStyle w:val="NoneA"/>
        </w:rPr>
        <w:t xml:space="preserve"> </w:t>
      </w:r>
      <w:proofErr w:type="gramStart"/>
      <w:r>
        <w:rPr>
          <w:rStyle w:val="NoneA"/>
        </w:rPr>
        <w:t>un</w:t>
      </w:r>
      <w:proofErr w:type="gramEnd"/>
      <w:r>
        <w:rPr>
          <w:rStyle w:val="NoneA"/>
        </w:rPr>
        <w:t xml:space="preserve"> coup </w:t>
      </w:r>
      <w:proofErr w:type="spellStart"/>
      <w:r>
        <w:rPr>
          <w:rStyle w:val="NoneA"/>
        </w:rPr>
        <w:t>majeur</w:t>
      </w:r>
      <w:proofErr w:type="spellEnd"/>
      <w:r>
        <w:rPr>
          <w:rStyle w:val="NoneA"/>
        </w:rPr>
        <w:t xml:space="preserve"> et </w:t>
      </w:r>
      <w:proofErr w:type="spellStart"/>
      <w:r>
        <w:rPr>
          <w:rStyle w:val="NoneA"/>
        </w:rPr>
        <w:t>cherchons</w:t>
      </w:r>
      <w:proofErr w:type="spellEnd"/>
      <w:r>
        <w:rPr>
          <w:rStyle w:val="NoneA"/>
        </w:rPr>
        <w:t xml:space="preserve"> </w:t>
      </w:r>
      <w:proofErr w:type="spellStart"/>
      <w:r>
        <w:rPr>
          <w:rStyle w:val="NoneA"/>
        </w:rPr>
        <w:t>seulement</w:t>
      </w:r>
      <w:proofErr w:type="spellEnd"/>
      <w:r>
        <w:rPr>
          <w:rStyle w:val="NoneA"/>
        </w:rPr>
        <w:t xml:space="preserve"> à </w:t>
      </w:r>
      <w:proofErr w:type="spellStart"/>
      <w:r>
        <w:rPr>
          <w:rStyle w:val="NoneA"/>
        </w:rPr>
        <w:t>résister</w:t>
      </w:r>
      <w:proofErr w:type="spellEnd"/>
      <w:r>
        <w:rPr>
          <w:rStyle w:val="NoneA"/>
        </w:rPr>
        <w:t xml:space="preserve"> à la </w:t>
      </w:r>
      <w:proofErr w:type="spellStart"/>
      <w:r>
        <w:rPr>
          <w:rStyle w:val="NoneA"/>
        </w:rPr>
        <w:t>décision</w:t>
      </w:r>
      <w:proofErr w:type="spellEnd"/>
      <w:r>
        <w:rPr>
          <w:rStyle w:val="NoneA"/>
        </w:rPr>
        <w:t xml:space="preserve"> de la </w:t>
      </w:r>
      <w:proofErr w:type="spellStart"/>
      <w:r>
        <w:rPr>
          <w:rStyle w:val="NoneA"/>
        </w:rPr>
        <w:t>ville</w:t>
      </w:r>
      <w:proofErr w:type="spellEnd"/>
      <w:r>
        <w:rPr>
          <w:rStyle w:val="NoneA"/>
        </w:rPr>
        <w:t xml:space="preserve"> </w:t>
      </w:r>
      <w:proofErr w:type="spellStart"/>
      <w:r>
        <w:rPr>
          <w:rStyle w:val="NoneA"/>
        </w:rPr>
        <w:t>d'agraver</w:t>
      </w:r>
      <w:proofErr w:type="spellEnd"/>
      <w:r>
        <w:rPr>
          <w:rStyle w:val="NoneA"/>
        </w:rPr>
        <w:t xml:space="preserve"> </w:t>
      </w:r>
      <w:proofErr w:type="spellStart"/>
      <w:r>
        <w:rPr>
          <w:rStyle w:val="NoneA"/>
        </w:rPr>
        <w:t>ce</w:t>
      </w:r>
      <w:proofErr w:type="spellEnd"/>
      <w:r>
        <w:rPr>
          <w:rStyle w:val="NoneA"/>
        </w:rPr>
        <w:t xml:space="preserve"> </w:t>
      </w:r>
      <w:proofErr w:type="spellStart"/>
      <w:r>
        <w:rPr>
          <w:rStyle w:val="NoneA"/>
        </w:rPr>
        <w:t>fardeau</w:t>
      </w:r>
      <w:proofErr w:type="spellEnd"/>
      <w:r>
        <w:rPr>
          <w:rStyle w:val="NoneA"/>
        </w:rPr>
        <w:t xml:space="preserve"> en </w:t>
      </w:r>
      <w:proofErr w:type="spellStart"/>
      <w:r>
        <w:rPr>
          <w:rStyle w:val="NoneA"/>
        </w:rPr>
        <w:t>localisant</w:t>
      </w:r>
      <w:proofErr w:type="spellEnd"/>
      <w:r>
        <w:rPr>
          <w:rStyle w:val="NoneA"/>
        </w:rPr>
        <w:t xml:space="preserve"> le si</w:t>
      </w:r>
      <w:r>
        <w:rPr>
          <w:rStyle w:val="NoneA"/>
        </w:rPr>
        <w:t xml:space="preserve">te principal </w:t>
      </w:r>
      <w:proofErr w:type="spellStart"/>
      <w:r>
        <w:rPr>
          <w:rStyle w:val="NoneA"/>
        </w:rPr>
        <w:t>d'extraction</w:t>
      </w:r>
      <w:proofErr w:type="spellEnd"/>
      <w:r>
        <w:rPr>
          <w:rStyle w:val="NoneA"/>
        </w:rPr>
        <w:t xml:space="preserve"> en </w:t>
      </w:r>
      <w:proofErr w:type="spellStart"/>
      <w:r>
        <w:rPr>
          <w:rStyle w:val="NoneA"/>
        </w:rPr>
        <w:t>notre</w:t>
      </w:r>
      <w:proofErr w:type="spellEnd"/>
      <w:r>
        <w:rPr>
          <w:rStyle w:val="NoneA"/>
        </w:rPr>
        <w:t xml:space="preserve"> </w:t>
      </w:r>
      <w:proofErr w:type="spellStart"/>
      <w:r>
        <w:rPr>
          <w:rStyle w:val="NoneA"/>
        </w:rPr>
        <w:t>sein</w:t>
      </w:r>
      <w:proofErr w:type="spellEnd"/>
      <w:r>
        <w:rPr>
          <w:rStyle w:val="NoneA"/>
        </w:rPr>
        <w:t xml:space="preserve"> </w:t>
      </w:r>
      <w:proofErr w:type="spellStart"/>
      <w:r>
        <w:rPr>
          <w:rStyle w:val="NoneA"/>
        </w:rPr>
        <w:t>alors</w:t>
      </w:r>
      <w:proofErr w:type="spellEnd"/>
      <w:r>
        <w:rPr>
          <w:rStyle w:val="NoneA"/>
        </w:rPr>
        <w:t xml:space="preserve"> </w:t>
      </w:r>
      <w:proofErr w:type="spellStart"/>
      <w:r>
        <w:rPr>
          <w:rStyle w:val="NoneA"/>
        </w:rPr>
        <w:t>qu'existent</w:t>
      </w:r>
      <w:proofErr w:type="spellEnd"/>
      <w:r>
        <w:rPr>
          <w:rStyle w:val="NoneA"/>
        </w:rPr>
        <w:t xml:space="preserve"> des solutions alternatives. </w:t>
      </w:r>
    </w:p>
    <w:p w:rsidR="00014199" w:rsidRDefault="00F815B9">
      <w:pPr>
        <w:pStyle w:val="Default"/>
        <w:tabs>
          <w:tab w:val="left" w:pos="675"/>
        </w:tabs>
        <w:rPr>
          <w:rStyle w:val="NoneA"/>
        </w:rPr>
      </w:pPr>
      <w:r>
        <w:rPr>
          <w:rStyle w:val="NoneA"/>
        </w:rPr>
        <w:t xml:space="preserve"> </w:t>
      </w:r>
      <w:r>
        <w:rPr>
          <w:rStyle w:val="NoneA"/>
        </w:rPr>
        <w:tab/>
        <w:t xml:space="preserve">Il </w:t>
      </w:r>
      <w:proofErr w:type="spellStart"/>
      <w:r>
        <w:rPr>
          <w:rStyle w:val="NoneA"/>
        </w:rPr>
        <w:t>apparaît</w:t>
      </w:r>
      <w:proofErr w:type="spellEnd"/>
      <w:r>
        <w:rPr>
          <w:rStyle w:val="NoneA"/>
        </w:rPr>
        <w:t xml:space="preserve"> </w:t>
      </w:r>
      <w:proofErr w:type="spellStart"/>
      <w:r>
        <w:rPr>
          <w:rStyle w:val="NoneA"/>
        </w:rPr>
        <w:t>que</w:t>
      </w:r>
      <w:proofErr w:type="spellEnd"/>
      <w:r>
        <w:rPr>
          <w:rStyle w:val="NoneA"/>
        </w:rPr>
        <w:t xml:space="preserve"> </w:t>
      </w:r>
      <w:proofErr w:type="spellStart"/>
      <w:r>
        <w:rPr>
          <w:rStyle w:val="NoneA"/>
        </w:rPr>
        <w:t>cette</w:t>
      </w:r>
      <w:proofErr w:type="spellEnd"/>
      <w:r>
        <w:rPr>
          <w:rStyle w:val="NoneA"/>
        </w:rPr>
        <w:t xml:space="preserve"> </w:t>
      </w:r>
      <w:proofErr w:type="spellStart"/>
      <w:r>
        <w:rPr>
          <w:rStyle w:val="NoneA"/>
        </w:rPr>
        <w:t>décision</w:t>
      </w:r>
      <w:proofErr w:type="spellEnd"/>
      <w:r>
        <w:rPr>
          <w:rStyle w:val="NoneA"/>
        </w:rPr>
        <w:t xml:space="preserve"> a </w:t>
      </w:r>
      <w:proofErr w:type="spellStart"/>
      <w:r>
        <w:rPr>
          <w:rStyle w:val="NoneA"/>
        </w:rPr>
        <w:t>été</w:t>
      </w:r>
      <w:proofErr w:type="spellEnd"/>
      <w:r>
        <w:rPr>
          <w:rStyle w:val="NoneA"/>
        </w:rPr>
        <w:t xml:space="preserve"> </w:t>
      </w:r>
      <w:proofErr w:type="spellStart"/>
      <w:r>
        <w:rPr>
          <w:rStyle w:val="NoneA"/>
        </w:rPr>
        <w:t>prise</w:t>
      </w:r>
      <w:proofErr w:type="spellEnd"/>
      <w:r>
        <w:rPr>
          <w:rStyle w:val="NoneA"/>
        </w:rPr>
        <w:t xml:space="preserve"> </w:t>
      </w:r>
      <w:proofErr w:type="spellStart"/>
      <w:r>
        <w:rPr>
          <w:rStyle w:val="NoneA"/>
        </w:rPr>
        <w:t>uniquement</w:t>
      </w:r>
      <w:proofErr w:type="spellEnd"/>
      <w:r>
        <w:rPr>
          <w:rStyle w:val="NoneA"/>
        </w:rPr>
        <w:t xml:space="preserve"> </w:t>
      </w:r>
      <w:proofErr w:type="spellStart"/>
      <w:r>
        <w:rPr>
          <w:rStyle w:val="NoneA"/>
        </w:rPr>
        <w:t>sur</w:t>
      </w:r>
      <w:proofErr w:type="spellEnd"/>
      <w:r>
        <w:rPr>
          <w:rStyle w:val="NoneA"/>
        </w:rPr>
        <w:t xml:space="preserve"> un </w:t>
      </w:r>
      <w:proofErr w:type="spellStart"/>
      <w:r>
        <w:rPr>
          <w:rStyle w:val="NoneA"/>
        </w:rPr>
        <w:t>critère</w:t>
      </w:r>
      <w:proofErr w:type="spellEnd"/>
      <w:r>
        <w:rPr>
          <w:rStyle w:val="NoneA"/>
        </w:rPr>
        <w:t xml:space="preserve"> de </w:t>
      </w:r>
      <w:proofErr w:type="spellStart"/>
      <w:r>
        <w:rPr>
          <w:rStyle w:val="NoneA"/>
        </w:rPr>
        <w:t>simplicité</w:t>
      </w:r>
      <w:proofErr w:type="spellEnd"/>
      <w:r>
        <w:rPr>
          <w:rStyle w:val="NoneA"/>
        </w:rPr>
        <w:t xml:space="preserve"> </w:t>
      </w:r>
      <w:proofErr w:type="spellStart"/>
      <w:r>
        <w:rPr>
          <w:rStyle w:val="NoneA"/>
        </w:rPr>
        <w:t>d'ingénierie</w:t>
      </w:r>
      <w:proofErr w:type="spellEnd"/>
      <w:r>
        <w:rPr>
          <w:rStyle w:val="NoneA"/>
        </w:rPr>
        <w:t xml:space="preserve">, et </w:t>
      </w:r>
      <w:r>
        <w:rPr>
          <w:rStyle w:val="NoneA"/>
          <w:b/>
          <w:bCs/>
        </w:rPr>
        <w:t xml:space="preserve">sans </w:t>
      </w:r>
      <w:proofErr w:type="spellStart"/>
      <w:r>
        <w:rPr>
          <w:rStyle w:val="NoneA"/>
          <w:b/>
          <w:bCs/>
        </w:rPr>
        <w:t>considération</w:t>
      </w:r>
      <w:proofErr w:type="spellEnd"/>
      <w:r>
        <w:rPr>
          <w:rStyle w:val="NoneA"/>
          <w:b/>
          <w:bCs/>
        </w:rPr>
        <w:t xml:space="preserve"> de </w:t>
      </w:r>
      <w:proofErr w:type="spellStart"/>
      <w:r>
        <w:rPr>
          <w:rStyle w:val="NoneA"/>
          <w:b/>
          <w:bCs/>
        </w:rPr>
        <w:t>l'impact</w:t>
      </w:r>
      <w:proofErr w:type="spellEnd"/>
      <w:r>
        <w:rPr>
          <w:rStyle w:val="NoneA"/>
          <w:b/>
          <w:bCs/>
        </w:rPr>
        <w:t xml:space="preserve"> </w:t>
      </w:r>
      <w:proofErr w:type="spellStart"/>
      <w:r>
        <w:rPr>
          <w:rStyle w:val="NoneA"/>
          <w:b/>
          <w:bCs/>
        </w:rPr>
        <w:t>humain</w:t>
      </w:r>
      <w:proofErr w:type="spellEnd"/>
      <w:r>
        <w:rPr>
          <w:rStyle w:val="NoneA"/>
          <w:b/>
          <w:bCs/>
        </w:rPr>
        <w:t xml:space="preserve"> et </w:t>
      </w:r>
      <w:proofErr w:type="spellStart"/>
      <w:r>
        <w:rPr>
          <w:rStyle w:val="NoneA"/>
          <w:b/>
          <w:bCs/>
        </w:rPr>
        <w:t>environnemental</w:t>
      </w:r>
      <w:proofErr w:type="spellEnd"/>
      <w:r>
        <w:rPr>
          <w:rStyle w:val="NoneA"/>
          <w:b/>
          <w:bCs/>
        </w:rPr>
        <w:t xml:space="preserve"> </w:t>
      </w:r>
      <w:proofErr w:type="spellStart"/>
      <w:r>
        <w:rPr>
          <w:rStyle w:val="NoneA"/>
          <w:b/>
          <w:bCs/>
        </w:rPr>
        <w:t>sur</w:t>
      </w:r>
      <w:proofErr w:type="spellEnd"/>
      <w:r>
        <w:rPr>
          <w:rStyle w:val="NoneA"/>
          <w:b/>
          <w:bCs/>
        </w:rPr>
        <w:t xml:space="preserve"> les </w:t>
      </w:r>
      <w:proofErr w:type="spellStart"/>
      <w:r>
        <w:rPr>
          <w:rStyle w:val="NoneA"/>
          <w:b/>
          <w:bCs/>
        </w:rPr>
        <w:t>ré</w:t>
      </w:r>
      <w:r>
        <w:rPr>
          <w:rStyle w:val="NoneA"/>
          <w:b/>
          <w:bCs/>
        </w:rPr>
        <w:t>sidents</w:t>
      </w:r>
      <w:proofErr w:type="spellEnd"/>
      <w:r>
        <w:rPr>
          <w:rStyle w:val="NoneA"/>
          <w:b/>
          <w:bCs/>
        </w:rPr>
        <w:t xml:space="preserve"> et les </w:t>
      </w:r>
      <w:proofErr w:type="spellStart"/>
      <w:proofErr w:type="gramStart"/>
      <w:r>
        <w:rPr>
          <w:rStyle w:val="NoneA"/>
          <w:b/>
          <w:bCs/>
        </w:rPr>
        <w:t>commerces</w:t>
      </w:r>
      <w:r>
        <w:rPr>
          <w:rStyle w:val="NoneA"/>
        </w:rPr>
        <w:t>.Il</w:t>
      </w:r>
      <w:proofErr w:type="spellEnd"/>
      <w:proofErr w:type="gramEnd"/>
      <w:r>
        <w:rPr>
          <w:rStyle w:val="NoneA"/>
        </w:rPr>
        <w:t xml:space="preserve"> </w:t>
      </w:r>
      <w:proofErr w:type="spellStart"/>
      <w:r>
        <w:rPr>
          <w:rStyle w:val="NoneA"/>
        </w:rPr>
        <w:t>apparaît</w:t>
      </w:r>
      <w:proofErr w:type="spellEnd"/>
      <w:r>
        <w:rPr>
          <w:rStyle w:val="NoneA"/>
        </w:rPr>
        <w:t xml:space="preserve"> </w:t>
      </w:r>
      <w:proofErr w:type="spellStart"/>
      <w:r>
        <w:rPr>
          <w:rStyle w:val="NoneA"/>
        </w:rPr>
        <w:t>clairement</w:t>
      </w:r>
      <w:proofErr w:type="spellEnd"/>
      <w:r>
        <w:rPr>
          <w:rStyle w:val="NoneA"/>
        </w:rPr>
        <w:t xml:space="preserve"> </w:t>
      </w:r>
      <w:proofErr w:type="spellStart"/>
      <w:r>
        <w:rPr>
          <w:rStyle w:val="NoneA"/>
        </w:rPr>
        <w:t>maintenant</w:t>
      </w:r>
      <w:proofErr w:type="spellEnd"/>
      <w:r>
        <w:rPr>
          <w:rStyle w:val="NoneA"/>
        </w:rPr>
        <w:t xml:space="preserve"> </w:t>
      </w:r>
      <w:proofErr w:type="spellStart"/>
      <w:r>
        <w:rPr>
          <w:rStyle w:val="NoneA"/>
        </w:rPr>
        <w:t>qu'il</w:t>
      </w:r>
      <w:proofErr w:type="spellEnd"/>
      <w:r>
        <w:rPr>
          <w:rStyle w:val="NoneA"/>
        </w:rPr>
        <w:t xml:space="preserve"> y a </w:t>
      </w:r>
      <w:proofErr w:type="spellStart"/>
      <w:r>
        <w:rPr>
          <w:rStyle w:val="NoneA"/>
        </w:rPr>
        <w:t>d'autres</w:t>
      </w:r>
      <w:proofErr w:type="spellEnd"/>
      <w:r>
        <w:rPr>
          <w:rStyle w:val="NoneA"/>
        </w:rPr>
        <w:t xml:space="preserve"> options </w:t>
      </w:r>
      <w:proofErr w:type="spellStart"/>
      <w:r>
        <w:rPr>
          <w:rStyle w:val="NoneA"/>
        </w:rPr>
        <w:t>viables</w:t>
      </w:r>
      <w:proofErr w:type="spellEnd"/>
      <w:r>
        <w:rPr>
          <w:rStyle w:val="NoneA"/>
        </w:rPr>
        <w:t xml:space="preserve"> pour </w:t>
      </w:r>
      <w:proofErr w:type="spellStart"/>
      <w:r>
        <w:rPr>
          <w:rStyle w:val="NoneA"/>
        </w:rPr>
        <w:t>ce</w:t>
      </w:r>
      <w:proofErr w:type="spellEnd"/>
      <w:r>
        <w:rPr>
          <w:rStyle w:val="NoneA"/>
        </w:rPr>
        <w:t xml:space="preserve"> site </w:t>
      </w:r>
      <w:proofErr w:type="spellStart"/>
      <w:r>
        <w:rPr>
          <w:rStyle w:val="NoneA"/>
        </w:rPr>
        <w:t>d'extraction</w:t>
      </w:r>
      <w:proofErr w:type="spellEnd"/>
      <w:r>
        <w:rPr>
          <w:rStyle w:val="NoneA"/>
        </w:rPr>
        <w:t xml:space="preserve"> qui </w:t>
      </w:r>
      <w:proofErr w:type="spellStart"/>
      <w:r>
        <w:rPr>
          <w:rStyle w:val="NoneA"/>
        </w:rPr>
        <w:t>auraient</w:t>
      </w:r>
      <w:proofErr w:type="spellEnd"/>
      <w:r>
        <w:rPr>
          <w:rStyle w:val="NoneA"/>
        </w:rPr>
        <w:t xml:space="preserve"> un impact </w:t>
      </w:r>
      <w:proofErr w:type="spellStart"/>
      <w:r>
        <w:rPr>
          <w:rStyle w:val="NoneA"/>
        </w:rPr>
        <w:t>significativement</w:t>
      </w:r>
      <w:proofErr w:type="spellEnd"/>
      <w:r>
        <w:rPr>
          <w:rStyle w:val="NoneA"/>
        </w:rPr>
        <w:t xml:space="preserve"> </w:t>
      </w:r>
      <w:proofErr w:type="spellStart"/>
      <w:r>
        <w:rPr>
          <w:rStyle w:val="NoneA"/>
        </w:rPr>
        <w:t>moins</w:t>
      </w:r>
      <w:proofErr w:type="spellEnd"/>
      <w:r>
        <w:rPr>
          <w:rStyle w:val="NoneA"/>
        </w:rPr>
        <w:t xml:space="preserve"> </w:t>
      </w:r>
      <w:proofErr w:type="spellStart"/>
      <w:r>
        <w:rPr>
          <w:rStyle w:val="NoneA"/>
        </w:rPr>
        <w:t>dommageable</w:t>
      </w:r>
      <w:proofErr w:type="spellEnd"/>
      <w:r>
        <w:rPr>
          <w:rStyle w:val="NoneA"/>
        </w:rPr>
        <w:t xml:space="preserve"> </w:t>
      </w:r>
      <w:proofErr w:type="spellStart"/>
      <w:r>
        <w:rPr>
          <w:rStyle w:val="NoneA"/>
        </w:rPr>
        <w:t>sur</w:t>
      </w:r>
      <w:proofErr w:type="spellEnd"/>
      <w:r>
        <w:rPr>
          <w:rStyle w:val="NoneA"/>
        </w:rPr>
        <w:t xml:space="preserve"> </w:t>
      </w:r>
      <w:proofErr w:type="spellStart"/>
      <w:r>
        <w:rPr>
          <w:rStyle w:val="NoneA"/>
        </w:rPr>
        <w:t>une</w:t>
      </w:r>
      <w:proofErr w:type="spellEnd"/>
      <w:r>
        <w:rPr>
          <w:rStyle w:val="NoneA"/>
        </w:rPr>
        <w:t xml:space="preserve"> </w:t>
      </w:r>
      <w:proofErr w:type="spellStart"/>
      <w:r>
        <w:rPr>
          <w:rStyle w:val="NoneA"/>
        </w:rPr>
        <w:t>communauté</w:t>
      </w:r>
      <w:proofErr w:type="spellEnd"/>
      <w:r>
        <w:rPr>
          <w:rStyle w:val="NoneA"/>
        </w:rPr>
        <w:t xml:space="preserve"> </w:t>
      </w:r>
      <w:proofErr w:type="spellStart"/>
      <w:r>
        <w:rPr>
          <w:rStyle w:val="NoneA"/>
        </w:rPr>
        <w:t>établie</w:t>
      </w:r>
      <w:proofErr w:type="spellEnd"/>
      <w:r>
        <w:rPr>
          <w:rStyle w:val="NoneA"/>
        </w:rPr>
        <w:t xml:space="preserve"> et qui </w:t>
      </w:r>
      <w:proofErr w:type="spellStart"/>
      <w:r>
        <w:rPr>
          <w:rStyle w:val="NoneA"/>
        </w:rPr>
        <w:t>vraisemblablement</w:t>
      </w:r>
      <w:proofErr w:type="spellEnd"/>
      <w:r>
        <w:rPr>
          <w:rStyle w:val="NoneA"/>
        </w:rPr>
        <w:t xml:space="preserve"> </w:t>
      </w:r>
      <w:proofErr w:type="spellStart"/>
      <w:r>
        <w:rPr>
          <w:rStyle w:val="NoneA"/>
        </w:rPr>
        <w:t>apporteraient</w:t>
      </w:r>
      <w:proofErr w:type="spellEnd"/>
      <w:r>
        <w:rPr>
          <w:rStyle w:val="NoneA"/>
        </w:rPr>
        <w:t xml:space="preserve"> </w:t>
      </w:r>
      <w:proofErr w:type="spellStart"/>
      <w:r>
        <w:rPr>
          <w:rStyle w:val="NoneA"/>
        </w:rPr>
        <w:t>une</w:t>
      </w:r>
      <w:proofErr w:type="spellEnd"/>
      <w:r>
        <w:rPr>
          <w:rStyle w:val="NoneA"/>
        </w:rPr>
        <w:t xml:space="preserve"> </w:t>
      </w:r>
      <w:r>
        <w:rPr>
          <w:rStyle w:val="NoneA"/>
          <w:b/>
          <w:bCs/>
        </w:rPr>
        <w:t xml:space="preserve">plus </w:t>
      </w:r>
      <w:proofErr w:type="spellStart"/>
      <w:r>
        <w:rPr>
          <w:rStyle w:val="NoneA"/>
          <w:b/>
          <w:bCs/>
        </w:rPr>
        <w:t>gr</w:t>
      </w:r>
      <w:r>
        <w:rPr>
          <w:rStyle w:val="NoneA"/>
          <w:b/>
          <w:bCs/>
        </w:rPr>
        <w:t>ande</w:t>
      </w:r>
      <w:proofErr w:type="spellEnd"/>
      <w:r>
        <w:rPr>
          <w:rStyle w:val="NoneA"/>
          <w:b/>
          <w:bCs/>
        </w:rPr>
        <w:t xml:space="preserve"> </w:t>
      </w:r>
      <w:proofErr w:type="spellStart"/>
      <w:r>
        <w:rPr>
          <w:rStyle w:val="NoneA"/>
          <w:b/>
          <w:bCs/>
        </w:rPr>
        <w:t>efficacité</w:t>
      </w:r>
      <w:proofErr w:type="spellEnd"/>
      <w:r>
        <w:rPr>
          <w:rStyle w:val="NoneA"/>
        </w:rPr>
        <w:t xml:space="preserve"> du </w:t>
      </w:r>
      <w:proofErr w:type="spellStart"/>
      <w:r>
        <w:rPr>
          <w:rStyle w:val="NoneA"/>
        </w:rPr>
        <w:t>camionnage</w:t>
      </w:r>
      <w:proofErr w:type="spellEnd"/>
      <w:r>
        <w:rPr>
          <w:rStyle w:val="NoneA"/>
        </w:rPr>
        <w:t xml:space="preserve"> pour </w:t>
      </w:r>
      <w:proofErr w:type="spellStart"/>
      <w:r>
        <w:rPr>
          <w:rStyle w:val="NoneA"/>
        </w:rPr>
        <w:t>évacuer</w:t>
      </w:r>
      <w:proofErr w:type="spellEnd"/>
      <w:r>
        <w:rPr>
          <w:rStyle w:val="NoneA"/>
        </w:rPr>
        <w:t xml:space="preserve"> les </w:t>
      </w:r>
      <w:proofErr w:type="spellStart"/>
      <w:r>
        <w:rPr>
          <w:rStyle w:val="NoneA"/>
        </w:rPr>
        <w:t>gravats</w:t>
      </w:r>
      <w:proofErr w:type="spellEnd"/>
      <w:r>
        <w:rPr>
          <w:rStyle w:val="NoneA"/>
        </w:rPr>
        <w:t xml:space="preserve">. </w:t>
      </w:r>
    </w:p>
    <w:p w:rsidR="00014199" w:rsidRDefault="00F815B9">
      <w:pPr>
        <w:pStyle w:val="Default"/>
        <w:rPr>
          <w:rStyle w:val="NoneA"/>
          <w:b/>
          <w:bCs/>
        </w:rPr>
      </w:pPr>
      <w:r>
        <w:rPr>
          <w:rStyle w:val="NoneA"/>
        </w:rPr>
        <w:tab/>
      </w:r>
      <w:r>
        <w:rPr>
          <w:rStyle w:val="NoneA"/>
        </w:rPr>
        <w:t xml:space="preserve"> </w:t>
      </w:r>
      <w:proofErr w:type="spellStart"/>
      <w:r>
        <w:rPr>
          <w:rStyle w:val="NoneA"/>
        </w:rPr>
        <w:t>Concevoir</w:t>
      </w:r>
      <w:proofErr w:type="spellEnd"/>
      <w:r>
        <w:rPr>
          <w:rStyle w:val="NoneA"/>
        </w:rPr>
        <w:t xml:space="preserve"> un </w:t>
      </w:r>
      <w:proofErr w:type="spellStart"/>
      <w:r>
        <w:rPr>
          <w:rStyle w:val="NoneA"/>
        </w:rPr>
        <w:t>itinéraire</w:t>
      </w:r>
      <w:proofErr w:type="spellEnd"/>
      <w:r>
        <w:rPr>
          <w:rStyle w:val="NoneA"/>
        </w:rPr>
        <w:t xml:space="preserve"> </w:t>
      </w:r>
      <w:proofErr w:type="spellStart"/>
      <w:r>
        <w:rPr>
          <w:rStyle w:val="NoneA"/>
        </w:rPr>
        <w:t>poids</w:t>
      </w:r>
      <w:proofErr w:type="spellEnd"/>
      <w:r>
        <w:rPr>
          <w:rStyle w:val="NoneA"/>
        </w:rPr>
        <w:t xml:space="preserve"> </w:t>
      </w:r>
      <w:proofErr w:type="spellStart"/>
      <w:r>
        <w:rPr>
          <w:rStyle w:val="NoneA"/>
        </w:rPr>
        <w:t>lourds</w:t>
      </w:r>
      <w:proofErr w:type="spellEnd"/>
      <w:r>
        <w:rPr>
          <w:rStyle w:val="NoneA"/>
        </w:rPr>
        <w:t xml:space="preserve"> au milieu de </w:t>
      </w:r>
      <w:proofErr w:type="spellStart"/>
      <w:r>
        <w:rPr>
          <w:rStyle w:val="NoneA"/>
        </w:rPr>
        <w:t>nos</w:t>
      </w:r>
      <w:proofErr w:type="spellEnd"/>
      <w:r>
        <w:rPr>
          <w:rStyle w:val="NoneA"/>
        </w:rPr>
        <w:t xml:space="preserve"> rues </w:t>
      </w:r>
      <w:proofErr w:type="spellStart"/>
      <w:r>
        <w:rPr>
          <w:rStyle w:val="NoneA"/>
        </w:rPr>
        <w:t>résidentielles</w:t>
      </w:r>
      <w:proofErr w:type="spellEnd"/>
      <w:r>
        <w:rPr>
          <w:rStyle w:val="NoneA"/>
        </w:rPr>
        <w:t xml:space="preserve">, à </w:t>
      </w:r>
      <w:proofErr w:type="spellStart"/>
      <w:r>
        <w:rPr>
          <w:rStyle w:val="NoneA"/>
        </w:rPr>
        <w:t>proximité</w:t>
      </w:r>
      <w:proofErr w:type="spellEnd"/>
      <w:r>
        <w:rPr>
          <w:rStyle w:val="NoneA"/>
        </w:rPr>
        <w:t xml:space="preserve"> </w:t>
      </w:r>
      <w:proofErr w:type="spellStart"/>
      <w:r>
        <w:rPr>
          <w:rStyle w:val="NoneA"/>
        </w:rPr>
        <w:t>immédiate</w:t>
      </w:r>
      <w:proofErr w:type="spellEnd"/>
      <w:r>
        <w:rPr>
          <w:rStyle w:val="NoneA"/>
        </w:rPr>
        <w:t xml:space="preserve"> d'un terrain de </w:t>
      </w:r>
      <w:proofErr w:type="spellStart"/>
      <w:r>
        <w:rPr>
          <w:rStyle w:val="NoneA"/>
        </w:rPr>
        <w:t>jeux</w:t>
      </w:r>
      <w:proofErr w:type="spellEnd"/>
      <w:r>
        <w:rPr>
          <w:rStyle w:val="NoneA"/>
        </w:rPr>
        <w:t xml:space="preserve"> pour </w:t>
      </w:r>
      <w:proofErr w:type="spellStart"/>
      <w:r>
        <w:rPr>
          <w:rStyle w:val="NoneA"/>
        </w:rPr>
        <w:t>enfants</w:t>
      </w:r>
      <w:proofErr w:type="spellEnd"/>
      <w:r>
        <w:rPr>
          <w:rStyle w:val="NoneA"/>
        </w:rPr>
        <w:t xml:space="preserve">, de </w:t>
      </w:r>
      <w:proofErr w:type="spellStart"/>
      <w:r>
        <w:rPr>
          <w:rStyle w:val="NoneA"/>
        </w:rPr>
        <w:t>l'entrée</w:t>
      </w:r>
      <w:proofErr w:type="spellEnd"/>
      <w:r>
        <w:rPr>
          <w:rStyle w:val="NoneA"/>
        </w:rPr>
        <w:t xml:space="preserve"> d'un </w:t>
      </w:r>
      <w:proofErr w:type="spellStart"/>
      <w:r>
        <w:rPr>
          <w:rStyle w:val="NoneA"/>
        </w:rPr>
        <w:t>parc</w:t>
      </w:r>
      <w:proofErr w:type="spellEnd"/>
      <w:r>
        <w:rPr>
          <w:rStyle w:val="NoneA"/>
        </w:rPr>
        <w:t xml:space="preserve"> </w:t>
      </w:r>
      <w:proofErr w:type="spellStart"/>
      <w:r>
        <w:rPr>
          <w:rStyle w:val="NoneA"/>
        </w:rPr>
        <w:t>largement</w:t>
      </w:r>
      <w:proofErr w:type="spellEnd"/>
      <w:r>
        <w:rPr>
          <w:rStyle w:val="NoneA"/>
        </w:rPr>
        <w:t xml:space="preserve"> </w:t>
      </w:r>
      <w:proofErr w:type="spellStart"/>
      <w:r>
        <w:rPr>
          <w:rStyle w:val="NoneA"/>
        </w:rPr>
        <w:t>fréquenté</w:t>
      </w:r>
      <w:proofErr w:type="spellEnd"/>
      <w:r>
        <w:rPr>
          <w:rStyle w:val="NoneA"/>
        </w:rPr>
        <w:t xml:space="preserve">, </w:t>
      </w:r>
      <w:proofErr w:type="spellStart"/>
      <w:r>
        <w:rPr>
          <w:rStyle w:val="NoneA"/>
        </w:rPr>
        <w:t>d'une</w:t>
      </w:r>
      <w:proofErr w:type="spellEnd"/>
      <w:r>
        <w:rPr>
          <w:rStyle w:val="NoneA"/>
        </w:rPr>
        <w:t xml:space="preserve"> </w:t>
      </w:r>
      <w:proofErr w:type="spellStart"/>
      <w:r>
        <w:rPr>
          <w:rStyle w:val="NoneA"/>
        </w:rPr>
        <w:t>résidence</w:t>
      </w:r>
      <w:proofErr w:type="spellEnd"/>
      <w:r>
        <w:rPr>
          <w:rStyle w:val="NoneA"/>
        </w:rPr>
        <w:t xml:space="preserve"> pour d</w:t>
      </w:r>
      <w:r>
        <w:rPr>
          <w:rStyle w:val="NoneA"/>
        </w:rPr>
        <w:t xml:space="preserve">e </w:t>
      </w:r>
      <w:proofErr w:type="spellStart"/>
      <w:r>
        <w:rPr>
          <w:rStyle w:val="NoneA"/>
        </w:rPr>
        <w:t>fragiles</w:t>
      </w:r>
      <w:proofErr w:type="spellEnd"/>
      <w:r>
        <w:rPr>
          <w:rStyle w:val="NoneA"/>
        </w:rPr>
        <w:t xml:space="preserve"> </w:t>
      </w:r>
      <w:proofErr w:type="spellStart"/>
      <w:r>
        <w:rPr>
          <w:rStyle w:val="NoneA"/>
        </w:rPr>
        <w:t>personnes</w:t>
      </w:r>
      <w:proofErr w:type="spellEnd"/>
      <w:r>
        <w:rPr>
          <w:rStyle w:val="NoneA"/>
        </w:rPr>
        <w:t xml:space="preserve"> </w:t>
      </w:r>
      <w:proofErr w:type="spellStart"/>
      <w:r>
        <w:rPr>
          <w:rStyle w:val="NoneA"/>
        </w:rPr>
        <w:t>âgées</w:t>
      </w:r>
      <w:proofErr w:type="spellEnd"/>
      <w:r>
        <w:rPr>
          <w:rStyle w:val="NoneA"/>
        </w:rPr>
        <w:t xml:space="preserve">, de </w:t>
      </w:r>
      <w:proofErr w:type="spellStart"/>
      <w:r>
        <w:rPr>
          <w:rStyle w:val="NoneA"/>
        </w:rPr>
        <w:t>nombreux</w:t>
      </w:r>
      <w:proofErr w:type="spellEnd"/>
      <w:r>
        <w:rPr>
          <w:rStyle w:val="NoneA"/>
        </w:rPr>
        <w:t xml:space="preserve"> </w:t>
      </w:r>
      <w:proofErr w:type="spellStart"/>
      <w:r>
        <w:rPr>
          <w:rStyle w:val="NoneA"/>
        </w:rPr>
        <w:t>arrêts</w:t>
      </w:r>
      <w:proofErr w:type="spellEnd"/>
      <w:r>
        <w:rPr>
          <w:rStyle w:val="NoneA"/>
        </w:rPr>
        <w:t xml:space="preserve"> </w:t>
      </w:r>
      <w:proofErr w:type="spellStart"/>
      <w:r>
        <w:rPr>
          <w:rStyle w:val="NoneA"/>
        </w:rPr>
        <w:t>d'autobus</w:t>
      </w:r>
      <w:proofErr w:type="spellEnd"/>
      <w:r>
        <w:rPr>
          <w:rStyle w:val="NoneA"/>
        </w:rPr>
        <w:t xml:space="preserve"> </w:t>
      </w:r>
      <w:proofErr w:type="spellStart"/>
      <w:r>
        <w:rPr>
          <w:rStyle w:val="NoneA"/>
        </w:rPr>
        <w:t>d'écoliers</w:t>
      </w:r>
      <w:proofErr w:type="spellEnd"/>
      <w:r>
        <w:rPr>
          <w:rStyle w:val="NoneA"/>
        </w:rPr>
        <w:t xml:space="preserve"> et à </w:t>
      </w:r>
      <w:proofErr w:type="spellStart"/>
      <w:r>
        <w:rPr>
          <w:rStyle w:val="NoneA"/>
        </w:rPr>
        <w:t>quelques</w:t>
      </w:r>
      <w:proofErr w:type="spellEnd"/>
      <w:r>
        <w:rPr>
          <w:rStyle w:val="NoneA"/>
        </w:rPr>
        <w:t xml:space="preserve"> </w:t>
      </w:r>
      <w:proofErr w:type="spellStart"/>
      <w:proofErr w:type="gramStart"/>
      <w:r>
        <w:rPr>
          <w:rStyle w:val="NoneA"/>
        </w:rPr>
        <w:t>mètres</w:t>
      </w:r>
      <w:proofErr w:type="spellEnd"/>
      <w:r>
        <w:rPr>
          <w:rStyle w:val="NoneA"/>
        </w:rPr>
        <w:t xml:space="preserve">  des</w:t>
      </w:r>
      <w:proofErr w:type="gramEnd"/>
      <w:r>
        <w:rPr>
          <w:rStyle w:val="NoneA"/>
        </w:rPr>
        <w:t xml:space="preserve"> </w:t>
      </w:r>
      <w:proofErr w:type="spellStart"/>
      <w:r>
        <w:rPr>
          <w:rStyle w:val="NoneA"/>
        </w:rPr>
        <w:t>portes</w:t>
      </w:r>
      <w:proofErr w:type="spellEnd"/>
      <w:r>
        <w:rPr>
          <w:rStyle w:val="NoneA"/>
        </w:rPr>
        <w:t xml:space="preserve"> </w:t>
      </w:r>
      <w:proofErr w:type="spellStart"/>
      <w:r>
        <w:rPr>
          <w:rStyle w:val="NoneA"/>
        </w:rPr>
        <w:t>d'entrée</w:t>
      </w:r>
      <w:proofErr w:type="spellEnd"/>
      <w:r>
        <w:rPr>
          <w:rStyle w:val="NoneA"/>
        </w:rPr>
        <w:t xml:space="preserve"> de </w:t>
      </w:r>
      <w:proofErr w:type="spellStart"/>
      <w:r>
        <w:rPr>
          <w:rStyle w:val="NoneA"/>
        </w:rPr>
        <w:t>nombreux</w:t>
      </w:r>
      <w:proofErr w:type="spellEnd"/>
      <w:r>
        <w:rPr>
          <w:rStyle w:val="NoneA"/>
        </w:rPr>
        <w:t xml:space="preserve"> </w:t>
      </w:r>
      <w:proofErr w:type="spellStart"/>
      <w:r>
        <w:rPr>
          <w:rStyle w:val="NoneA"/>
        </w:rPr>
        <w:t>résidents</w:t>
      </w:r>
      <w:proofErr w:type="spellEnd"/>
      <w:r>
        <w:rPr>
          <w:rStyle w:val="NoneA"/>
        </w:rPr>
        <w:t xml:space="preserve"> </w:t>
      </w:r>
      <w:proofErr w:type="spellStart"/>
      <w:r>
        <w:rPr>
          <w:rStyle w:val="NoneA"/>
        </w:rPr>
        <w:t>témoigne</w:t>
      </w:r>
      <w:proofErr w:type="spellEnd"/>
      <w:r>
        <w:rPr>
          <w:rStyle w:val="NoneA"/>
        </w:rPr>
        <w:t xml:space="preserve"> </w:t>
      </w:r>
      <w:proofErr w:type="spellStart"/>
      <w:r>
        <w:rPr>
          <w:rStyle w:val="NoneA"/>
        </w:rPr>
        <w:t>incontestablement</w:t>
      </w:r>
      <w:proofErr w:type="spellEnd"/>
      <w:r>
        <w:rPr>
          <w:rStyle w:val="NoneA"/>
        </w:rPr>
        <w:t xml:space="preserve"> </w:t>
      </w:r>
      <w:proofErr w:type="spellStart"/>
      <w:r>
        <w:rPr>
          <w:rStyle w:val="NoneA"/>
        </w:rPr>
        <w:t>d'une</w:t>
      </w:r>
      <w:proofErr w:type="spellEnd"/>
      <w:r>
        <w:rPr>
          <w:rStyle w:val="NoneA"/>
        </w:rPr>
        <w:t xml:space="preserve"> </w:t>
      </w:r>
      <w:proofErr w:type="spellStart"/>
      <w:r>
        <w:rPr>
          <w:rStyle w:val="NoneA"/>
        </w:rPr>
        <w:t>mauvaise</w:t>
      </w:r>
      <w:proofErr w:type="spellEnd"/>
      <w:r>
        <w:rPr>
          <w:rStyle w:val="NoneA"/>
        </w:rPr>
        <w:t xml:space="preserve"> </w:t>
      </w:r>
      <w:proofErr w:type="spellStart"/>
      <w:r>
        <w:rPr>
          <w:rStyle w:val="NoneA"/>
        </w:rPr>
        <w:t>planification</w:t>
      </w:r>
      <w:proofErr w:type="spellEnd"/>
      <w:r>
        <w:rPr>
          <w:rStyle w:val="NoneA"/>
        </w:rPr>
        <w:t>.</w:t>
      </w:r>
    </w:p>
    <w:p w:rsidR="00014199" w:rsidRDefault="00F815B9">
      <w:pPr>
        <w:pStyle w:val="Default"/>
      </w:pPr>
      <w:r>
        <w:rPr>
          <w:rStyle w:val="NoneA"/>
          <w:b/>
          <w:bCs/>
        </w:rPr>
        <w:t xml:space="preserve">Et par </w:t>
      </w:r>
      <w:proofErr w:type="spellStart"/>
      <w:r>
        <w:rPr>
          <w:rStyle w:val="NoneA"/>
          <w:b/>
          <w:bCs/>
        </w:rPr>
        <w:t>dessus</w:t>
      </w:r>
      <w:proofErr w:type="spellEnd"/>
      <w:r>
        <w:rPr>
          <w:rStyle w:val="NoneA"/>
          <w:b/>
          <w:bCs/>
        </w:rPr>
        <w:t xml:space="preserve"> tout inexcusable </w:t>
      </w:r>
      <w:proofErr w:type="spellStart"/>
      <w:proofErr w:type="gramStart"/>
      <w:r>
        <w:rPr>
          <w:rStyle w:val="NoneA"/>
          <w:b/>
          <w:bCs/>
        </w:rPr>
        <w:t>quand</w:t>
      </w:r>
      <w:proofErr w:type="spellEnd"/>
      <w:r>
        <w:rPr>
          <w:rStyle w:val="NoneA"/>
          <w:b/>
          <w:bCs/>
        </w:rPr>
        <w:t xml:space="preserve">  </w:t>
      </w:r>
      <w:proofErr w:type="spellStart"/>
      <w:r>
        <w:rPr>
          <w:rStyle w:val="NoneA"/>
          <w:b/>
          <w:bCs/>
        </w:rPr>
        <w:t>il</w:t>
      </w:r>
      <w:proofErr w:type="spellEnd"/>
      <w:proofErr w:type="gramEnd"/>
      <w:r>
        <w:rPr>
          <w:rStyle w:val="NoneA"/>
          <w:b/>
          <w:bCs/>
        </w:rPr>
        <w:t xml:space="preserve"> </w:t>
      </w:r>
      <w:proofErr w:type="spellStart"/>
      <w:r>
        <w:rPr>
          <w:rStyle w:val="NoneA"/>
          <w:b/>
          <w:bCs/>
        </w:rPr>
        <w:t>est</w:t>
      </w:r>
      <w:proofErr w:type="spellEnd"/>
      <w:r>
        <w:rPr>
          <w:rStyle w:val="NoneA"/>
          <w:b/>
          <w:bCs/>
        </w:rPr>
        <w:t xml:space="preserve"> </w:t>
      </w:r>
      <w:proofErr w:type="spellStart"/>
      <w:r>
        <w:rPr>
          <w:rStyle w:val="NoneA"/>
          <w:b/>
          <w:bCs/>
        </w:rPr>
        <w:t>clair</w:t>
      </w:r>
      <w:proofErr w:type="spellEnd"/>
      <w:r>
        <w:rPr>
          <w:rStyle w:val="NoneA"/>
          <w:b/>
          <w:bCs/>
        </w:rPr>
        <w:t xml:space="preserve">  </w:t>
      </w:r>
      <w:proofErr w:type="spellStart"/>
      <w:r>
        <w:rPr>
          <w:rStyle w:val="NoneA"/>
          <w:b/>
          <w:bCs/>
        </w:rPr>
        <w:t>que</w:t>
      </w:r>
      <w:proofErr w:type="spellEnd"/>
      <w:r>
        <w:rPr>
          <w:rStyle w:val="NoneA"/>
          <w:b/>
          <w:bCs/>
        </w:rPr>
        <w:t xml:space="preserve"> </w:t>
      </w:r>
      <w:proofErr w:type="spellStart"/>
      <w:r>
        <w:rPr>
          <w:rStyle w:val="NoneA"/>
          <w:b/>
          <w:bCs/>
        </w:rPr>
        <w:t>l'option</w:t>
      </w:r>
      <w:proofErr w:type="spellEnd"/>
      <w:r>
        <w:rPr>
          <w:rStyle w:val="NoneA"/>
          <w:b/>
          <w:bCs/>
        </w:rPr>
        <w:t xml:space="preserve"> d'</w:t>
      </w:r>
      <w:r>
        <w:rPr>
          <w:rStyle w:val="NoneA"/>
          <w:b/>
          <w:bCs/>
        </w:rPr>
        <w:t xml:space="preserve">un </w:t>
      </w:r>
      <w:proofErr w:type="spellStart"/>
      <w:r>
        <w:rPr>
          <w:rStyle w:val="NoneA"/>
          <w:b/>
          <w:bCs/>
        </w:rPr>
        <w:t>autre</w:t>
      </w:r>
      <w:proofErr w:type="spellEnd"/>
      <w:r>
        <w:rPr>
          <w:rStyle w:val="NoneA"/>
          <w:b/>
          <w:bCs/>
        </w:rPr>
        <w:t xml:space="preserve"> site, les Plaines LeBreton, et </w:t>
      </w:r>
      <w:proofErr w:type="spellStart"/>
      <w:r>
        <w:rPr>
          <w:rStyle w:val="NoneA"/>
          <w:b/>
          <w:bCs/>
        </w:rPr>
        <w:t>largement</w:t>
      </w:r>
      <w:proofErr w:type="spellEnd"/>
      <w:r>
        <w:rPr>
          <w:rStyle w:val="NoneA"/>
          <w:b/>
          <w:bCs/>
        </w:rPr>
        <w:t xml:space="preserve"> </w:t>
      </w:r>
      <w:proofErr w:type="spellStart"/>
      <w:r>
        <w:rPr>
          <w:rStyle w:val="NoneA"/>
          <w:b/>
          <w:bCs/>
        </w:rPr>
        <w:t>mieux</w:t>
      </w:r>
      <w:proofErr w:type="spellEnd"/>
      <w:r>
        <w:rPr>
          <w:rStyle w:val="NoneA"/>
          <w:b/>
          <w:bCs/>
        </w:rPr>
        <w:t xml:space="preserve"> </w:t>
      </w:r>
      <w:proofErr w:type="spellStart"/>
      <w:r>
        <w:rPr>
          <w:rStyle w:val="NoneA"/>
          <w:b/>
          <w:bCs/>
        </w:rPr>
        <w:t>situé</w:t>
      </w:r>
      <w:proofErr w:type="spellEnd"/>
      <w:r>
        <w:rPr>
          <w:rStyle w:val="NoneA"/>
          <w:b/>
          <w:bCs/>
        </w:rPr>
        <w:t xml:space="preserve">  </w:t>
      </w:r>
      <w:proofErr w:type="spellStart"/>
      <w:r>
        <w:rPr>
          <w:rStyle w:val="NoneA"/>
          <w:b/>
          <w:bCs/>
        </w:rPr>
        <w:t>sur</w:t>
      </w:r>
      <w:proofErr w:type="spellEnd"/>
      <w:r>
        <w:rPr>
          <w:rStyle w:val="NoneA"/>
          <w:b/>
          <w:bCs/>
        </w:rPr>
        <w:t xml:space="preserve"> des </w:t>
      </w:r>
      <w:proofErr w:type="spellStart"/>
      <w:r>
        <w:rPr>
          <w:rStyle w:val="NoneA"/>
          <w:b/>
          <w:bCs/>
        </w:rPr>
        <w:t>itinéraires</w:t>
      </w:r>
      <w:proofErr w:type="spellEnd"/>
      <w:r>
        <w:rPr>
          <w:rStyle w:val="NoneA"/>
          <w:b/>
          <w:bCs/>
        </w:rPr>
        <w:t xml:space="preserve"> </w:t>
      </w:r>
      <w:proofErr w:type="spellStart"/>
      <w:r>
        <w:rPr>
          <w:rStyle w:val="NoneA"/>
          <w:b/>
          <w:bCs/>
        </w:rPr>
        <w:t>poids</w:t>
      </w:r>
      <w:proofErr w:type="spellEnd"/>
      <w:r>
        <w:rPr>
          <w:rStyle w:val="NoneA"/>
          <w:b/>
          <w:bCs/>
        </w:rPr>
        <w:t xml:space="preserve"> </w:t>
      </w:r>
      <w:proofErr w:type="spellStart"/>
      <w:r>
        <w:rPr>
          <w:rStyle w:val="NoneA"/>
          <w:b/>
          <w:bCs/>
        </w:rPr>
        <w:t>lourds</w:t>
      </w:r>
      <w:proofErr w:type="spellEnd"/>
      <w:r>
        <w:rPr>
          <w:rStyle w:val="NoneA"/>
          <w:b/>
          <w:bCs/>
        </w:rPr>
        <w:t>.</w:t>
      </w:r>
    </w:p>
    <w:p w:rsidR="00014199" w:rsidRDefault="00014199">
      <w:pPr>
        <w:pStyle w:val="Default"/>
      </w:pPr>
    </w:p>
    <w:p w:rsidR="00014199" w:rsidRDefault="00F815B9">
      <w:pPr>
        <w:pStyle w:val="Default"/>
        <w:rPr>
          <w:rStyle w:val="NoneA"/>
          <w:color w:val="00AFCD"/>
        </w:rPr>
      </w:pPr>
      <w:r>
        <w:rPr>
          <w:rStyle w:val="NoneA"/>
          <w:color w:val="00AFCD"/>
          <w:u w:val="single"/>
        </w:rPr>
        <w:t xml:space="preserve"> </w:t>
      </w:r>
      <w:r>
        <w:rPr>
          <w:rStyle w:val="NoneA"/>
          <w:b/>
          <w:bCs/>
          <w:color w:val="00AFCD"/>
          <w:u w:val="single"/>
        </w:rPr>
        <w:t xml:space="preserve">Le </w:t>
      </w:r>
      <w:proofErr w:type="spellStart"/>
      <w:r>
        <w:rPr>
          <w:rStyle w:val="NoneA"/>
          <w:b/>
          <w:bCs/>
          <w:color w:val="00AFCD"/>
          <w:u w:val="single"/>
        </w:rPr>
        <w:t>maire</w:t>
      </w:r>
      <w:proofErr w:type="spellEnd"/>
      <w:r>
        <w:rPr>
          <w:rStyle w:val="NoneA"/>
          <w:b/>
          <w:bCs/>
          <w:color w:val="00AFCD"/>
          <w:u w:val="single"/>
        </w:rPr>
        <w:t xml:space="preserve"> </w:t>
      </w:r>
      <w:proofErr w:type="spellStart"/>
      <w:r>
        <w:rPr>
          <w:rStyle w:val="NoneA"/>
          <w:b/>
          <w:bCs/>
          <w:color w:val="00AFCD"/>
          <w:u w:val="single"/>
        </w:rPr>
        <w:t>minimise</w:t>
      </w:r>
      <w:proofErr w:type="spellEnd"/>
      <w:r>
        <w:rPr>
          <w:rStyle w:val="NoneA"/>
          <w:b/>
          <w:bCs/>
          <w:color w:val="00AFCD"/>
          <w:u w:val="single"/>
        </w:rPr>
        <w:t xml:space="preserve"> le fait </w:t>
      </w:r>
      <w:proofErr w:type="spellStart"/>
      <w:r>
        <w:rPr>
          <w:rStyle w:val="NoneA"/>
          <w:b/>
          <w:bCs/>
          <w:color w:val="00AFCD"/>
          <w:u w:val="single"/>
        </w:rPr>
        <w:t>que</w:t>
      </w:r>
      <w:proofErr w:type="spellEnd"/>
      <w:r>
        <w:rPr>
          <w:rStyle w:val="NoneA"/>
          <w:b/>
          <w:bCs/>
          <w:color w:val="00AFCD"/>
          <w:u w:val="single"/>
        </w:rPr>
        <w:t xml:space="preserve"> New Edinburgh </w:t>
      </w:r>
      <w:proofErr w:type="spellStart"/>
      <w:r>
        <w:rPr>
          <w:rStyle w:val="NoneA"/>
          <w:b/>
          <w:bCs/>
          <w:color w:val="00AFCD"/>
          <w:u w:val="single"/>
        </w:rPr>
        <w:t>n'ait</w:t>
      </w:r>
      <w:proofErr w:type="spellEnd"/>
      <w:r>
        <w:rPr>
          <w:rStyle w:val="NoneA"/>
          <w:b/>
          <w:bCs/>
          <w:color w:val="00AFCD"/>
          <w:u w:val="single"/>
        </w:rPr>
        <w:t xml:space="preserve"> pas </w:t>
      </w:r>
      <w:proofErr w:type="spellStart"/>
      <w:r>
        <w:rPr>
          <w:rStyle w:val="NoneA"/>
          <w:b/>
          <w:bCs/>
          <w:color w:val="00AFCD"/>
          <w:u w:val="single"/>
        </w:rPr>
        <w:t>été</w:t>
      </w:r>
      <w:proofErr w:type="spellEnd"/>
      <w:r>
        <w:rPr>
          <w:rStyle w:val="NoneA"/>
          <w:b/>
          <w:bCs/>
          <w:color w:val="00AFCD"/>
          <w:u w:val="single"/>
        </w:rPr>
        <w:t xml:space="preserve"> </w:t>
      </w:r>
      <w:proofErr w:type="spellStart"/>
      <w:r>
        <w:rPr>
          <w:rStyle w:val="NoneA"/>
          <w:b/>
          <w:bCs/>
          <w:color w:val="00AFCD"/>
          <w:u w:val="single"/>
        </w:rPr>
        <w:t>consulté</w:t>
      </w:r>
      <w:proofErr w:type="spellEnd"/>
      <w:proofErr w:type="gramStart"/>
      <w:r>
        <w:rPr>
          <w:rStyle w:val="NoneA"/>
          <w:b/>
          <w:bCs/>
          <w:color w:val="00AFCD"/>
          <w:u w:val="single"/>
        </w:rPr>
        <w:t>,,</w:t>
      </w:r>
      <w:proofErr w:type="gramEnd"/>
      <w:r>
        <w:rPr>
          <w:rStyle w:val="NoneA"/>
          <w:b/>
          <w:bCs/>
          <w:color w:val="00AFCD"/>
          <w:u w:val="single"/>
        </w:rPr>
        <w:t xml:space="preserve"> </w:t>
      </w:r>
      <w:proofErr w:type="spellStart"/>
      <w:r>
        <w:rPr>
          <w:rStyle w:val="NoneA"/>
          <w:b/>
          <w:bCs/>
          <w:color w:val="00AFCD"/>
          <w:u w:val="single"/>
        </w:rPr>
        <w:t>précisant</w:t>
      </w:r>
      <w:proofErr w:type="spellEnd"/>
      <w:r>
        <w:rPr>
          <w:rStyle w:val="NoneA"/>
          <w:b/>
          <w:bCs/>
          <w:color w:val="00AFCD"/>
          <w:u w:val="single"/>
        </w:rPr>
        <w:t xml:space="preserve"> </w:t>
      </w:r>
      <w:proofErr w:type="spellStart"/>
      <w:r>
        <w:rPr>
          <w:rStyle w:val="NoneA"/>
          <w:b/>
          <w:bCs/>
          <w:color w:val="00AFCD"/>
          <w:u w:val="single"/>
        </w:rPr>
        <w:t>que</w:t>
      </w:r>
      <w:proofErr w:type="spellEnd"/>
      <w:r>
        <w:rPr>
          <w:rStyle w:val="NoneA"/>
          <w:b/>
          <w:bCs/>
          <w:color w:val="00AFCD"/>
          <w:u w:val="single"/>
        </w:rPr>
        <w:t xml:space="preserve"> </w:t>
      </w:r>
      <w:proofErr w:type="spellStart"/>
      <w:r>
        <w:rPr>
          <w:rStyle w:val="NoneA"/>
          <w:b/>
          <w:bCs/>
          <w:color w:val="00AFCD"/>
          <w:u w:val="single"/>
        </w:rPr>
        <w:t>c'eut</w:t>
      </w:r>
      <w:proofErr w:type="spellEnd"/>
      <w:r>
        <w:rPr>
          <w:rStyle w:val="NoneA"/>
          <w:b/>
          <w:bCs/>
          <w:color w:val="00AFCD"/>
          <w:u w:val="single"/>
        </w:rPr>
        <w:t xml:space="preserve"> </w:t>
      </w:r>
      <w:proofErr w:type="spellStart"/>
      <w:r>
        <w:rPr>
          <w:rStyle w:val="NoneA"/>
          <w:b/>
          <w:bCs/>
          <w:color w:val="00AFCD"/>
          <w:u w:val="single"/>
        </w:rPr>
        <w:t>été</w:t>
      </w:r>
      <w:proofErr w:type="spellEnd"/>
      <w:r>
        <w:rPr>
          <w:rStyle w:val="NoneA"/>
          <w:b/>
          <w:bCs/>
          <w:color w:val="00AFCD"/>
          <w:u w:val="single"/>
        </w:rPr>
        <w:t xml:space="preserve"> à </w:t>
      </w:r>
      <w:proofErr w:type="spellStart"/>
      <w:r>
        <w:rPr>
          <w:rStyle w:val="NoneA"/>
          <w:b/>
          <w:bCs/>
          <w:color w:val="00AFCD"/>
          <w:u w:val="single"/>
        </w:rPr>
        <w:t>notre</w:t>
      </w:r>
      <w:proofErr w:type="spellEnd"/>
      <w:r>
        <w:rPr>
          <w:rStyle w:val="NoneA"/>
          <w:b/>
          <w:bCs/>
          <w:color w:val="00AFCD"/>
          <w:u w:val="single"/>
        </w:rPr>
        <w:t xml:space="preserve"> </w:t>
      </w:r>
      <w:proofErr w:type="spellStart"/>
      <w:r>
        <w:rPr>
          <w:rStyle w:val="NoneA"/>
          <w:b/>
          <w:bCs/>
          <w:color w:val="00AFCD"/>
          <w:u w:val="single"/>
        </w:rPr>
        <w:t>Conseiller</w:t>
      </w:r>
      <w:proofErr w:type="spellEnd"/>
      <w:r>
        <w:rPr>
          <w:rStyle w:val="NoneA"/>
          <w:b/>
          <w:bCs/>
          <w:color w:val="00AFCD"/>
          <w:u w:val="single"/>
        </w:rPr>
        <w:t xml:space="preserve"> </w:t>
      </w:r>
      <w:proofErr w:type="spellStart"/>
      <w:r>
        <w:rPr>
          <w:rStyle w:val="NoneA"/>
          <w:b/>
          <w:bCs/>
          <w:color w:val="00AFCD"/>
          <w:u w:val="single"/>
        </w:rPr>
        <w:t>d'informer</w:t>
      </w:r>
      <w:proofErr w:type="spellEnd"/>
      <w:r>
        <w:rPr>
          <w:rStyle w:val="NoneA"/>
          <w:b/>
          <w:bCs/>
          <w:color w:val="00AFCD"/>
          <w:u w:val="single"/>
        </w:rPr>
        <w:t xml:space="preserve"> la </w:t>
      </w:r>
      <w:proofErr w:type="spellStart"/>
      <w:r>
        <w:rPr>
          <w:rStyle w:val="NoneA"/>
          <w:b/>
          <w:bCs/>
          <w:color w:val="00AFCD"/>
          <w:u w:val="single"/>
        </w:rPr>
        <w:t>communauté</w:t>
      </w:r>
      <w:proofErr w:type="spellEnd"/>
      <w:r>
        <w:rPr>
          <w:rStyle w:val="NoneA"/>
          <w:b/>
          <w:bCs/>
          <w:color w:val="00AFCD"/>
          <w:u w:val="single"/>
        </w:rPr>
        <w:t xml:space="preserve"> en temps </w:t>
      </w:r>
      <w:proofErr w:type="spellStart"/>
      <w:r>
        <w:rPr>
          <w:rStyle w:val="NoneA"/>
          <w:b/>
          <w:bCs/>
          <w:color w:val="00AFCD"/>
          <w:u w:val="single"/>
        </w:rPr>
        <w:t>voulu</w:t>
      </w:r>
      <w:proofErr w:type="spellEnd"/>
      <w:r>
        <w:rPr>
          <w:rStyle w:val="NoneA"/>
          <w:color w:val="00AFCD"/>
        </w:rPr>
        <w:t>.</w:t>
      </w:r>
    </w:p>
    <w:p w:rsidR="00014199" w:rsidRDefault="00014199">
      <w:pPr>
        <w:pStyle w:val="Default"/>
        <w:rPr>
          <w:rStyle w:val="NoneA"/>
          <w:color w:val="00AFCD"/>
        </w:rPr>
      </w:pPr>
    </w:p>
    <w:p w:rsidR="00014199" w:rsidRDefault="00F815B9">
      <w:pPr>
        <w:pStyle w:val="Default"/>
      </w:pPr>
      <w:proofErr w:type="spellStart"/>
      <w:r>
        <w:rPr>
          <w:rStyle w:val="NoneA"/>
          <w:b/>
          <w:bCs/>
          <w:i/>
          <w:iCs/>
        </w:rPr>
        <w:t>Cette</w:t>
      </w:r>
      <w:proofErr w:type="spellEnd"/>
      <w:r>
        <w:rPr>
          <w:rStyle w:val="NoneA"/>
          <w:b/>
          <w:bCs/>
          <w:i/>
          <w:iCs/>
        </w:rPr>
        <w:t xml:space="preserve"> position </w:t>
      </w:r>
      <w:proofErr w:type="spellStart"/>
      <w:proofErr w:type="gramStart"/>
      <w:r>
        <w:rPr>
          <w:rStyle w:val="NoneA"/>
          <w:b/>
          <w:bCs/>
          <w:i/>
          <w:iCs/>
        </w:rPr>
        <w:t>est</w:t>
      </w:r>
      <w:proofErr w:type="spellEnd"/>
      <w:proofErr w:type="gramEnd"/>
      <w:r>
        <w:rPr>
          <w:rStyle w:val="NoneA"/>
          <w:b/>
          <w:bCs/>
          <w:i/>
          <w:iCs/>
        </w:rPr>
        <w:t xml:space="preserve"> </w:t>
      </w:r>
      <w:proofErr w:type="spellStart"/>
      <w:r>
        <w:rPr>
          <w:rStyle w:val="NoneA"/>
          <w:b/>
          <w:bCs/>
          <w:i/>
          <w:iCs/>
        </w:rPr>
        <w:t>également</w:t>
      </w:r>
      <w:proofErr w:type="spellEnd"/>
      <w:r>
        <w:rPr>
          <w:rStyle w:val="NoneA"/>
          <w:b/>
          <w:bCs/>
          <w:i/>
          <w:iCs/>
        </w:rPr>
        <w:t xml:space="preserve"> </w:t>
      </w:r>
      <w:proofErr w:type="spellStart"/>
      <w:r>
        <w:rPr>
          <w:rStyle w:val="NoneA"/>
          <w:b/>
          <w:bCs/>
          <w:i/>
          <w:iCs/>
        </w:rPr>
        <w:t>absurde</w:t>
      </w:r>
      <w:proofErr w:type="spellEnd"/>
      <w:r>
        <w:rPr>
          <w:rStyle w:val="NoneA"/>
          <w:b/>
          <w:bCs/>
          <w:i/>
          <w:iCs/>
        </w:rPr>
        <w:t xml:space="preserve">. </w:t>
      </w:r>
      <w:r>
        <w:rPr>
          <w:rStyle w:val="NoneA"/>
        </w:rPr>
        <w:t xml:space="preserve">Les </w:t>
      </w:r>
      <w:proofErr w:type="spellStart"/>
      <w:r>
        <w:rPr>
          <w:rStyle w:val="NoneA"/>
        </w:rPr>
        <w:t>Conseillers</w:t>
      </w:r>
      <w:proofErr w:type="spellEnd"/>
      <w:r>
        <w:rPr>
          <w:rStyle w:val="NoneA"/>
        </w:rPr>
        <w:t xml:space="preserve"> de la </w:t>
      </w:r>
      <w:proofErr w:type="spellStart"/>
      <w:r>
        <w:rPr>
          <w:rStyle w:val="NoneA"/>
        </w:rPr>
        <w:t>ville</w:t>
      </w:r>
      <w:proofErr w:type="spellEnd"/>
      <w:r>
        <w:rPr>
          <w:rStyle w:val="NoneA"/>
        </w:rPr>
        <w:t xml:space="preserve"> d'Ottawa </w:t>
      </w:r>
      <w:proofErr w:type="spellStart"/>
      <w:r>
        <w:rPr>
          <w:rStyle w:val="NoneA"/>
        </w:rPr>
        <w:t>sont</w:t>
      </w:r>
      <w:proofErr w:type="spellEnd"/>
      <w:r>
        <w:rPr>
          <w:rStyle w:val="NoneA"/>
        </w:rPr>
        <w:t xml:space="preserve"> les </w:t>
      </w:r>
      <w:proofErr w:type="spellStart"/>
      <w:r>
        <w:rPr>
          <w:rStyle w:val="NoneA"/>
        </w:rPr>
        <w:t>représentants</w:t>
      </w:r>
      <w:proofErr w:type="spellEnd"/>
      <w:r>
        <w:rPr>
          <w:rStyle w:val="NoneA"/>
        </w:rPr>
        <w:t xml:space="preserve"> de la </w:t>
      </w:r>
      <w:proofErr w:type="spellStart"/>
      <w:r>
        <w:rPr>
          <w:rStyle w:val="NoneA"/>
        </w:rPr>
        <w:t>ville</w:t>
      </w:r>
      <w:proofErr w:type="spellEnd"/>
      <w:r>
        <w:rPr>
          <w:rStyle w:val="NoneA"/>
        </w:rPr>
        <w:t xml:space="preserve">, </w:t>
      </w:r>
      <w:proofErr w:type="spellStart"/>
      <w:r>
        <w:rPr>
          <w:rStyle w:val="NoneA"/>
        </w:rPr>
        <w:t>payés</w:t>
      </w:r>
      <w:proofErr w:type="spellEnd"/>
      <w:r>
        <w:rPr>
          <w:rStyle w:val="NoneA"/>
        </w:rPr>
        <w:t xml:space="preserve"> par la </w:t>
      </w:r>
      <w:proofErr w:type="spellStart"/>
      <w:r>
        <w:rPr>
          <w:rStyle w:val="NoneA"/>
        </w:rPr>
        <w:t>ville</w:t>
      </w:r>
      <w:proofErr w:type="spellEnd"/>
      <w:r>
        <w:rPr>
          <w:rStyle w:val="NoneA"/>
        </w:rPr>
        <w:t xml:space="preserve">. Nous </w:t>
      </w:r>
      <w:proofErr w:type="spellStart"/>
      <w:r>
        <w:rPr>
          <w:rStyle w:val="NoneA"/>
        </w:rPr>
        <w:t>affirmons</w:t>
      </w:r>
      <w:proofErr w:type="spellEnd"/>
      <w:r>
        <w:rPr>
          <w:rStyle w:val="NoneA"/>
        </w:rPr>
        <w:t xml:space="preserve"> </w:t>
      </w:r>
      <w:proofErr w:type="spellStart"/>
      <w:r>
        <w:rPr>
          <w:rStyle w:val="NoneA"/>
        </w:rPr>
        <w:t>que</w:t>
      </w:r>
      <w:proofErr w:type="spellEnd"/>
      <w:r>
        <w:rPr>
          <w:rStyle w:val="NoneA"/>
        </w:rPr>
        <w:t xml:space="preserve"> la </w:t>
      </w:r>
      <w:proofErr w:type="spellStart"/>
      <w:r>
        <w:rPr>
          <w:rStyle w:val="NoneA"/>
        </w:rPr>
        <w:t>ville</w:t>
      </w:r>
      <w:proofErr w:type="spellEnd"/>
      <w:r>
        <w:rPr>
          <w:rStyle w:val="NoneA"/>
        </w:rPr>
        <w:t xml:space="preserve"> à </w:t>
      </w:r>
      <w:proofErr w:type="spellStart"/>
      <w:r>
        <w:rPr>
          <w:rStyle w:val="NoneA"/>
        </w:rPr>
        <w:t>failli</w:t>
      </w:r>
      <w:proofErr w:type="spellEnd"/>
      <w:r>
        <w:rPr>
          <w:rStyle w:val="NoneA"/>
        </w:rPr>
        <w:t xml:space="preserve"> à </w:t>
      </w:r>
      <w:proofErr w:type="spellStart"/>
      <w:r>
        <w:rPr>
          <w:rStyle w:val="NoneA"/>
        </w:rPr>
        <w:t>s'acquitter</w:t>
      </w:r>
      <w:proofErr w:type="spellEnd"/>
      <w:r>
        <w:rPr>
          <w:rStyle w:val="NoneA"/>
        </w:rPr>
        <w:t xml:space="preserve"> de </w:t>
      </w:r>
      <w:proofErr w:type="spellStart"/>
      <w:r>
        <w:rPr>
          <w:rStyle w:val="NoneA"/>
        </w:rPr>
        <w:t>ses</w:t>
      </w:r>
      <w:proofErr w:type="spellEnd"/>
      <w:r>
        <w:rPr>
          <w:rStyle w:val="NoneA"/>
        </w:rPr>
        <w:t xml:space="preserve"> </w:t>
      </w:r>
      <w:proofErr w:type="spellStart"/>
      <w:r>
        <w:rPr>
          <w:rStyle w:val="NoneA"/>
        </w:rPr>
        <w:t>responsabilités</w:t>
      </w:r>
      <w:proofErr w:type="spellEnd"/>
      <w:r>
        <w:rPr>
          <w:rStyle w:val="NoneA"/>
        </w:rPr>
        <w:t xml:space="preserve"> à </w:t>
      </w:r>
      <w:proofErr w:type="spellStart"/>
      <w:r>
        <w:rPr>
          <w:rStyle w:val="NoneA"/>
        </w:rPr>
        <w:t>s'engager</w:t>
      </w:r>
      <w:proofErr w:type="spellEnd"/>
      <w:r>
        <w:rPr>
          <w:rStyle w:val="NoneA"/>
        </w:rPr>
        <w:t xml:space="preserve"> avec </w:t>
      </w:r>
      <w:proofErr w:type="spellStart"/>
      <w:r>
        <w:rPr>
          <w:rStyle w:val="NoneA"/>
        </w:rPr>
        <w:t>cette</w:t>
      </w:r>
      <w:proofErr w:type="spellEnd"/>
      <w:r>
        <w:rPr>
          <w:rStyle w:val="NoneA"/>
        </w:rPr>
        <w:t xml:space="preserve"> </w:t>
      </w:r>
      <w:proofErr w:type="spellStart"/>
      <w:r>
        <w:rPr>
          <w:rStyle w:val="NoneA"/>
        </w:rPr>
        <w:t>communauté</w:t>
      </w:r>
      <w:proofErr w:type="spellEnd"/>
      <w:r>
        <w:rPr>
          <w:rStyle w:val="NoneA"/>
        </w:rPr>
        <w:t xml:space="preserve"> au début du </w:t>
      </w:r>
      <w:proofErr w:type="spellStart"/>
      <w:r>
        <w:rPr>
          <w:rStyle w:val="NoneA"/>
        </w:rPr>
        <w:t>proce</w:t>
      </w:r>
      <w:r>
        <w:rPr>
          <w:rStyle w:val="NoneA"/>
        </w:rPr>
        <w:t>ssus</w:t>
      </w:r>
      <w:proofErr w:type="spellEnd"/>
      <w:r>
        <w:rPr>
          <w:rStyle w:val="NoneA"/>
        </w:rPr>
        <w:t xml:space="preserve">, </w:t>
      </w:r>
      <w:proofErr w:type="spellStart"/>
      <w:r>
        <w:rPr>
          <w:rStyle w:val="NoneA"/>
        </w:rPr>
        <w:t>tel</w:t>
      </w:r>
      <w:proofErr w:type="spellEnd"/>
      <w:r>
        <w:rPr>
          <w:rStyle w:val="NoneA"/>
        </w:rPr>
        <w:t xml:space="preserve"> </w:t>
      </w:r>
      <w:proofErr w:type="spellStart"/>
      <w:r>
        <w:rPr>
          <w:rStyle w:val="NoneA"/>
        </w:rPr>
        <w:t>qu'exigé</w:t>
      </w:r>
      <w:proofErr w:type="spellEnd"/>
      <w:r>
        <w:rPr>
          <w:rStyle w:val="NoneA"/>
        </w:rPr>
        <w:t xml:space="preserve"> par </w:t>
      </w:r>
      <w:proofErr w:type="gramStart"/>
      <w:r>
        <w:rPr>
          <w:rStyle w:val="NoneA"/>
        </w:rPr>
        <w:t>le  la</w:t>
      </w:r>
      <w:proofErr w:type="gramEnd"/>
      <w:r>
        <w:rPr>
          <w:rStyle w:val="NoneA"/>
        </w:rPr>
        <w:t xml:space="preserve"> </w:t>
      </w:r>
      <w:proofErr w:type="spellStart"/>
      <w:r>
        <w:rPr>
          <w:rStyle w:val="NoneA"/>
        </w:rPr>
        <w:t>loi</w:t>
      </w:r>
      <w:proofErr w:type="spellEnd"/>
      <w:r>
        <w:rPr>
          <w:rStyle w:val="NoneA"/>
        </w:rPr>
        <w:t xml:space="preserve"> </w:t>
      </w:r>
      <w:proofErr w:type="spellStart"/>
      <w:r>
        <w:rPr>
          <w:rStyle w:val="NoneA"/>
        </w:rPr>
        <w:t>sur</w:t>
      </w:r>
      <w:proofErr w:type="spellEnd"/>
      <w:r>
        <w:rPr>
          <w:rStyle w:val="NoneA"/>
        </w:rPr>
        <w:t xml:space="preserve"> les Evaluations </w:t>
      </w:r>
      <w:proofErr w:type="spellStart"/>
      <w:r>
        <w:rPr>
          <w:rStyle w:val="NoneA"/>
        </w:rPr>
        <w:t>Environnementales</w:t>
      </w:r>
      <w:proofErr w:type="spellEnd"/>
      <w:r>
        <w:rPr>
          <w:rStyle w:val="NoneA"/>
        </w:rPr>
        <w:t xml:space="preserve"> en accord avec les </w:t>
      </w:r>
      <w:proofErr w:type="spellStart"/>
      <w:r>
        <w:rPr>
          <w:rStyle w:val="NoneA"/>
        </w:rPr>
        <w:t>principes</w:t>
      </w:r>
      <w:proofErr w:type="spellEnd"/>
      <w:r>
        <w:rPr>
          <w:rStyle w:val="NoneA"/>
        </w:rPr>
        <w:t xml:space="preserve"> </w:t>
      </w:r>
      <w:proofErr w:type="spellStart"/>
      <w:r>
        <w:rPr>
          <w:rStyle w:val="NoneA"/>
        </w:rPr>
        <w:t>d'équité</w:t>
      </w:r>
      <w:proofErr w:type="spellEnd"/>
      <w:r>
        <w:rPr>
          <w:rStyle w:val="NoneA"/>
        </w:rPr>
        <w:t xml:space="preserve"> et de bonne </w:t>
      </w:r>
      <w:proofErr w:type="spellStart"/>
      <w:r>
        <w:rPr>
          <w:rStyle w:val="NoneA"/>
        </w:rPr>
        <w:t>gouvernance</w:t>
      </w:r>
      <w:proofErr w:type="spellEnd"/>
      <w:r>
        <w:rPr>
          <w:rStyle w:val="NoneA"/>
        </w:rPr>
        <w:t xml:space="preserve">. </w:t>
      </w:r>
      <w:proofErr w:type="spellStart"/>
      <w:r>
        <w:rPr>
          <w:rStyle w:val="NoneA"/>
        </w:rPr>
        <w:t>Invoquer</w:t>
      </w:r>
      <w:proofErr w:type="spellEnd"/>
      <w:r>
        <w:rPr>
          <w:rStyle w:val="NoneA"/>
        </w:rPr>
        <w:t xml:space="preserve"> “la </w:t>
      </w:r>
      <w:proofErr w:type="spellStart"/>
      <w:r>
        <w:rPr>
          <w:rStyle w:val="NoneA"/>
        </w:rPr>
        <w:t>faute</w:t>
      </w:r>
      <w:proofErr w:type="spellEnd"/>
      <w:r>
        <w:rPr>
          <w:rStyle w:val="NoneA"/>
        </w:rPr>
        <w:t xml:space="preserve"> à pas de chance”, </w:t>
      </w:r>
      <w:proofErr w:type="spellStart"/>
      <w:r>
        <w:rPr>
          <w:rStyle w:val="NoneA"/>
        </w:rPr>
        <w:t>alors</w:t>
      </w:r>
      <w:proofErr w:type="spellEnd"/>
      <w:r>
        <w:rPr>
          <w:rStyle w:val="NoneA"/>
        </w:rPr>
        <w:t xml:space="preserve"> </w:t>
      </w:r>
      <w:proofErr w:type="spellStart"/>
      <w:r>
        <w:rPr>
          <w:rStyle w:val="NoneA"/>
        </w:rPr>
        <w:t>qu'il</w:t>
      </w:r>
      <w:proofErr w:type="spellEnd"/>
      <w:r>
        <w:rPr>
          <w:rStyle w:val="NoneA"/>
        </w:rPr>
        <w:t xml:space="preserve"> </w:t>
      </w:r>
      <w:proofErr w:type="spellStart"/>
      <w:r>
        <w:rPr>
          <w:rStyle w:val="NoneA"/>
        </w:rPr>
        <w:t>s'agit</w:t>
      </w:r>
      <w:proofErr w:type="spellEnd"/>
      <w:r>
        <w:rPr>
          <w:rStyle w:val="NoneA"/>
        </w:rPr>
        <w:t xml:space="preserve"> de </w:t>
      </w:r>
      <w:proofErr w:type="spellStart"/>
      <w:r>
        <w:rPr>
          <w:rStyle w:val="NoneA"/>
        </w:rPr>
        <w:t>manquement</w:t>
      </w:r>
      <w:proofErr w:type="spellEnd"/>
      <w:r>
        <w:rPr>
          <w:rStyle w:val="NoneA"/>
        </w:rPr>
        <w:t xml:space="preserve"> à </w:t>
      </w:r>
      <w:proofErr w:type="spellStart"/>
      <w:r>
        <w:rPr>
          <w:rStyle w:val="NoneA"/>
        </w:rPr>
        <w:t>leur</w:t>
      </w:r>
      <w:proofErr w:type="spellEnd"/>
      <w:r>
        <w:rPr>
          <w:rStyle w:val="NoneA"/>
        </w:rPr>
        <w:t xml:space="preserve"> devoir, </w:t>
      </w:r>
      <w:proofErr w:type="spellStart"/>
      <w:proofErr w:type="gramStart"/>
      <w:r>
        <w:rPr>
          <w:rStyle w:val="NoneA"/>
        </w:rPr>
        <w:t>est</w:t>
      </w:r>
      <w:proofErr w:type="spellEnd"/>
      <w:proofErr w:type="gramEnd"/>
      <w:r>
        <w:rPr>
          <w:rStyle w:val="NoneA"/>
        </w:rPr>
        <w:t xml:space="preserve"> ridicule. </w:t>
      </w:r>
    </w:p>
    <w:p w:rsidR="00014199" w:rsidRDefault="00014199">
      <w:pPr>
        <w:pStyle w:val="Default"/>
      </w:pPr>
    </w:p>
    <w:p w:rsidR="00014199" w:rsidRDefault="00F815B9">
      <w:pPr>
        <w:pStyle w:val="Default"/>
      </w:pPr>
      <w:proofErr w:type="spellStart"/>
      <w:r>
        <w:rPr>
          <w:rStyle w:val="NoneA"/>
          <w:color w:val="111111"/>
        </w:rPr>
        <w:t>Une</w:t>
      </w:r>
      <w:proofErr w:type="spellEnd"/>
      <w:r>
        <w:rPr>
          <w:rStyle w:val="NoneA"/>
          <w:color w:val="111111"/>
        </w:rPr>
        <w:t xml:space="preserve"> </w:t>
      </w:r>
      <w:proofErr w:type="spellStart"/>
      <w:r>
        <w:rPr>
          <w:rStyle w:val="NoneA"/>
          <w:color w:val="111111"/>
        </w:rPr>
        <w:t>récente</w:t>
      </w:r>
      <w:proofErr w:type="spellEnd"/>
      <w:r>
        <w:rPr>
          <w:rStyle w:val="NoneA"/>
          <w:color w:val="111111"/>
        </w:rPr>
        <w:t xml:space="preserve"> </w:t>
      </w:r>
      <w:proofErr w:type="spellStart"/>
      <w:r>
        <w:rPr>
          <w:rStyle w:val="NoneA"/>
          <w:color w:val="111111"/>
        </w:rPr>
        <w:t>étude</w:t>
      </w:r>
      <w:proofErr w:type="spellEnd"/>
      <w:r>
        <w:rPr>
          <w:rStyle w:val="NoneA"/>
          <w:color w:val="111111"/>
        </w:rPr>
        <w:t xml:space="preserve"> de</w:t>
      </w:r>
      <w:r>
        <w:rPr>
          <w:rStyle w:val="NoneA"/>
          <w:color w:val="111111"/>
        </w:rPr>
        <w:t xml:space="preserve"> la </w:t>
      </w:r>
      <w:proofErr w:type="spellStart"/>
      <w:r>
        <w:rPr>
          <w:rStyle w:val="NoneA"/>
          <w:color w:val="111111"/>
        </w:rPr>
        <w:t>ville</w:t>
      </w:r>
      <w:proofErr w:type="spellEnd"/>
      <w:r>
        <w:rPr>
          <w:rStyle w:val="NoneA"/>
          <w:color w:val="111111"/>
        </w:rPr>
        <w:t xml:space="preserve"> </w:t>
      </w:r>
      <w:proofErr w:type="spellStart"/>
      <w:r>
        <w:rPr>
          <w:rStyle w:val="NoneA"/>
          <w:color w:val="111111"/>
        </w:rPr>
        <w:t>confirme</w:t>
      </w:r>
      <w:proofErr w:type="spellEnd"/>
      <w:r>
        <w:rPr>
          <w:rStyle w:val="NoneA"/>
          <w:color w:val="111111"/>
        </w:rPr>
        <w:t xml:space="preserve"> </w:t>
      </w:r>
      <w:proofErr w:type="spellStart"/>
      <w:r>
        <w:rPr>
          <w:rStyle w:val="NoneA"/>
          <w:color w:val="111111"/>
        </w:rPr>
        <w:t>qu'il</w:t>
      </w:r>
      <w:proofErr w:type="spellEnd"/>
      <w:r>
        <w:rPr>
          <w:rStyle w:val="NoneA"/>
          <w:color w:val="111111"/>
        </w:rPr>
        <w:t xml:space="preserve"> </w:t>
      </w:r>
      <w:proofErr w:type="spellStart"/>
      <w:r>
        <w:rPr>
          <w:rStyle w:val="NoneA"/>
          <w:color w:val="111111"/>
        </w:rPr>
        <w:t>existe</w:t>
      </w:r>
      <w:proofErr w:type="spellEnd"/>
      <w:r>
        <w:rPr>
          <w:rStyle w:val="NoneA"/>
          <w:color w:val="111111"/>
        </w:rPr>
        <w:t xml:space="preserve"> </w:t>
      </w:r>
      <w:proofErr w:type="spellStart"/>
      <w:r>
        <w:rPr>
          <w:rStyle w:val="NoneA"/>
          <w:color w:val="111111"/>
        </w:rPr>
        <w:t>une</w:t>
      </w:r>
      <w:proofErr w:type="spellEnd"/>
      <w:r>
        <w:rPr>
          <w:rStyle w:val="NoneA"/>
          <w:color w:val="111111"/>
        </w:rPr>
        <w:t xml:space="preserve"> solution alternative viable -</w:t>
      </w:r>
      <w:proofErr w:type="spellStart"/>
      <w:r>
        <w:rPr>
          <w:rStyle w:val="NoneA"/>
          <w:color w:val="111111"/>
        </w:rPr>
        <w:t>déplacer</w:t>
      </w:r>
      <w:proofErr w:type="spellEnd"/>
      <w:r>
        <w:rPr>
          <w:rStyle w:val="NoneA"/>
          <w:color w:val="111111"/>
        </w:rPr>
        <w:t xml:space="preserve"> le site </w:t>
      </w:r>
      <w:proofErr w:type="spellStart"/>
      <w:r>
        <w:rPr>
          <w:rStyle w:val="NoneA"/>
          <w:color w:val="111111"/>
        </w:rPr>
        <w:t>d'extraction</w:t>
      </w:r>
      <w:proofErr w:type="spellEnd"/>
      <w:r>
        <w:rPr>
          <w:rStyle w:val="NoneA"/>
          <w:color w:val="111111"/>
        </w:rPr>
        <w:t xml:space="preserve"> de Stanley Park aux Plaines </w:t>
      </w:r>
      <w:proofErr w:type="gramStart"/>
      <w:r>
        <w:rPr>
          <w:rStyle w:val="NoneA"/>
          <w:color w:val="111111"/>
        </w:rPr>
        <w:t>LeBreton .</w:t>
      </w:r>
      <w:proofErr w:type="gramEnd"/>
      <w:r>
        <w:rPr>
          <w:rStyle w:val="NoneA"/>
          <w:color w:val="111111"/>
        </w:rPr>
        <w:t xml:space="preserve"> </w:t>
      </w:r>
    </w:p>
    <w:p w:rsidR="00014199" w:rsidRDefault="00014199">
      <w:pPr>
        <w:pStyle w:val="Default"/>
      </w:pPr>
    </w:p>
    <w:p w:rsidR="00014199" w:rsidRDefault="00F815B9">
      <w:pPr>
        <w:pStyle w:val="Default"/>
      </w:pPr>
      <w:proofErr w:type="spellStart"/>
      <w:r>
        <w:rPr>
          <w:rStyle w:val="NoneA"/>
          <w:b/>
          <w:bCs/>
          <w:color w:val="111111"/>
        </w:rPr>
        <w:t>Ecrivez</w:t>
      </w:r>
      <w:proofErr w:type="spellEnd"/>
      <w:r>
        <w:rPr>
          <w:rStyle w:val="NoneA"/>
          <w:b/>
          <w:bCs/>
          <w:color w:val="111111"/>
        </w:rPr>
        <w:t xml:space="preserve"> au </w:t>
      </w:r>
      <w:proofErr w:type="spellStart"/>
      <w:proofErr w:type="gramStart"/>
      <w:r>
        <w:rPr>
          <w:rStyle w:val="NoneA"/>
          <w:b/>
          <w:bCs/>
          <w:color w:val="111111"/>
        </w:rPr>
        <w:t>maire</w:t>
      </w:r>
      <w:proofErr w:type="spellEnd"/>
      <w:r>
        <w:rPr>
          <w:rStyle w:val="NoneA"/>
          <w:b/>
          <w:bCs/>
          <w:color w:val="111111"/>
        </w:rPr>
        <w:t xml:space="preserve"> :</w:t>
      </w:r>
      <w:proofErr w:type="gramEnd"/>
      <w:r>
        <w:rPr>
          <w:rStyle w:val="NoneA"/>
          <w:b/>
          <w:bCs/>
          <w:color w:val="111111"/>
        </w:rPr>
        <w:t xml:space="preserve"> </w:t>
      </w:r>
      <w:r>
        <w:rPr>
          <w:rStyle w:val="NoneA"/>
          <w:color w:val="111111"/>
        </w:rPr>
        <w:t xml:space="preserve">  </w:t>
      </w:r>
      <w:hyperlink r:id="rId12" w:history="1">
        <w:r>
          <w:rPr>
            <w:rStyle w:val="Hyperlink3"/>
          </w:rPr>
          <w:t>jim.watson@ottawa.ca</w:t>
        </w:r>
      </w:hyperlink>
      <w:r>
        <w:rPr>
          <w:rStyle w:val="Hyperlink3"/>
        </w:rPr>
        <w:t xml:space="preserve"> </w:t>
      </w:r>
      <w:r>
        <w:rPr>
          <w:rStyle w:val="NoneA"/>
          <w:color w:val="111111"/>
        </w:rPr>
        <w:t xml:space="preserve"> avec </w:t>
      </w:r>
      <w:proofErr w:type="spellStart"/>
      <w:r>
        <w:rPr>
          <w:rStyle w:val="NoneA"/>
          <w:color w:val="111111"/>
        </w:rPr>
        <w:t>copie</w:t>
      </w:r>
      <w:proofErr w:type="spellEnd"/>
      <w:r>
        <w:rPr>
          <w:rStyle w:val="NoneA"/>
          <w:color w:val="111111"/>
        </w:rPr>
        <w:t xml:space="preserve"> à </w:t>
      </w:r>
      <w:proofErr w:type="spellStart"/>
      <w:r>
        <w:rPr>
          <w:rStyle w:val="NoneA"/>
          <w:color w:val="111111"/>
        </w:rPr>
        <w:t>notre</w:t>
      </w:r>
      <w:proofErr w:type="spellEnd"/>
      <w:r>
        <w:rPr>
          <w:rStyle w:val="NoneA"/>
          <w:color w:val="111111"/>
        </w:rPr>
        <w:t xml:space="preserve"> </w:t>
      </w:r>
      <w:proofErr w:type="spellStart"/>
      <w:r>
        <w:rPr>
          <w:rStyle w:val="NoneA"/>
          <w:color w:val="111111"/>
        </w:rPr>
        <w:t>député</w:t>
      </w:r>
      <w:proofErr w:type="spellEnd"/>
      <w:r>
        <w:rPr>
          <w:rStyle w:val="NoneA"/>
          <w:color w:val="111111"/>
        </w:rPr>
        <w:t xml:space="preserve"> </w:t>
      </w:r>
      <w:hyperlink r:id="rId13" w:history="1">
        <w:r>
          <w:rPr>
            <w:rStyle w:val="Hyperlink4"/>
          </w:rPr>
          <w:t>andrew.leslie@parl.gc.ca</w:t>
        </w:r>
      </w:hyperlink>
      <w:r>
        <w:rPr>
          <w:rStyle w:val="Hyperlink4"/>
        </w:rPr>
        <w:t xml:space="preserve"> </w:t>
      </w:r>
      <w:r>
        <w:rPr>
          <w:rStyle w:val="NoneA"/>
          <w:color w:val="111111"/>
        </w:rPr>
        <w:t xml:space="preserve"> ,</w:t>
      </w:r>
      <w:proofErr w:type="spellStart"/>
      <w:r>
        <w:rPr>
          <w:rStyle w:val="NoneA"/>
          <w:color w:val="111111"/>
        </w:rPr>
        <w:t>députée</w:t>
      </w:r>
      <w:proofErr w:type="spellEnd"/>
      <w:r>
        <w:rPr>
          <w:rStyle w:val="NoneA"/>
          <w:color w:val="111111"/>
        </w:rPr>
        <w:t xml:space="preserve"> provincial </w:t>
      </w:r>
      <w:hyperlink r:id="rId14" w:history="1">
        <w:r>
          <w:rPr>
            <w:rStyle w:val="Hyperlink4"/>
          </w:rPr>
          <w:t>ndesrosiers.mpp.co@liberal.ola.org</w:t>
        </w:r>
      </w:hyperlink>
      <w:r>
        <w:rPr>
          <w:rStyle w:val="Hyperlink4"/>
        </w:rPr>
        <w:t xml:space="preserve"> </w:t>
      </w:r>
      <w:r>
        <w:rPr>
          <w:rStyle w:val="NoneA"/>
          <w:color w:val="111111"/>
        </w:rPr>
        <w:t xml:space="preserve"> et à </w:t>
      </w:r>
      <w:proofErr w:type="spellStart"/>
      <w:r>
        <w:rPr>
          <w:rStyle w:val="NoneA"/>
          <w:color w:val="111111"/>
        </w:rPr>
        <w:t>notre</w:t>
      </w:r>
      <w:proofErr w:type="spellEnd"/>
      <w:r>
        <w:rPr>
          <w:rStyle w:val="NoneA"/>
          <w:color w:val="111111"/>
        </w:rPr>
        <w:t xml:space="preserve"> </w:t>
      </w:r>
      <w:proofErr w:type="spellStart"/>
      <w:r>
        <w:rPr>
          <w:rStyle w:val="NoneA"/>
          <w:color w:val="111111"/>
        </w:rPr>
        <w:t>conseiller</w:t>
      </w:r>
      <w:proofErr w:type="spellEnd"/>
      <w:r>
        <w:rPr>
          <w:rStyle w:val="NoneA"/>
          <w:color w:val="111111"/>
        </w:rPr>
        <w:t xml:space="preserve"> </w:t>
      </w:r>
      <w:hyperlink r:id="rId15" w:history="1">
        <w:r>
          <w:rPr>
            <w:rStyle w:val="Hyperlink3"/>
          </w:rPr>
          <w:t>tobi.nussbaum@ottawa.ca</w:t>
        </w:r>
      </w:hyperlink>
      <w:r>
        <w:rPr>
          <w:rStyle w:val="NoneA"/>
          <w:color w:val="111111"/>
        </w:rPr>
        <w:t xml:space="preserve">. </w:t>
      </w:r>
    </w:p>
    <w:sectPr w:rsidR="00014199">
      <w:pgSz w:w="12240" w:h="15840"/>
      <w:pgMar w:top="1425"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815B9">
      <w:r>
        <w:separator/>
      </w:r>
    </w:p>
  </w:endnote>
  <w:endnote w:type="continuationSeparator" w:id="0">
    <w:p w:rsidR="00000000" w:rsidRDefault="00F8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99" w:rsidRDefault="00014199">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815B9">
      <w:r>
        <w:separator/>
      </w:r>
    </w:p>
  </w:footnote>
  <w:footnote w:type="continuationSeparator" w:id="0">
    <w:p w:rsidR="00000000" w:rsidRDefault="00F815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99" w:rsidRDefault="0001419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14199"/>
    <w:rsid w:val="00014199"/>
    <w:rsid w:val="00F815B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pPr>
      <w:shd w:val="clear" w:color="auto" w:fill="FFFFFF"/>
      <w:spacing w:line="100" w:lineRule="atLeast"/>
    </w:pPr>
    <w:rPr>
      <w:rFonts w:ascii="Helvetica" w:hAnsi="Helvetica" w:cs="Arial Unicode MS"/>
      <w:color w:val="000000"/>
      <w:kern w:val="1"/>
      <w:sz w:val="22"/>
      <w:szCs w:val="22"/>
      <w:u w:color="000000"/>
      <w:lang w:val="en-US"/>
    </w:rPr>
  </w:style>
  <w:style w:type="character" w:customStyle="1" w:styleId="NoneA">
    <w:name w:val="None A"/>
    <w:rPr>
      <w:lang w:val="en-US"/>
    </w:rPr>
  </w:style>
  <w:style w:type="character" w:customStyle="1" w:styleId="Hyperlink0">
    <w:name w:val="Hyperlink.0"/>
    <w:basedOn w:val="NoneA"/>
    <w:rPr>
      <w:color w:val="0000FF"/>
      <w:sz w:val="24"/>
      <w:szCs w:val="24"/>
      <w:u w:val="single" w:color="000000"/>
      <w:lang w:val="en-US"/>
    </w:rPr>
  </w:style>
  <w:style w:type="character" w:customStyle="1" w:styleId="Hyperlink1">
    <w:name w:val="Hyperlink.1"/>
    <w:basedOn w:val="NoneA"/>
    <w:rPr>
      <w:color w:val="0000FF"/>
      <w:sz w:val="24"/>
      <w:szCs w:val="24"/>
      <w:u w:val="single" w:color="000000"/>
      <w:lang w:val="fr-FR"/>
    </w:rPr>
  </w:style>
  <w:style w:type="character" w:customStyle="1" w:styleId="Hyperlink2">
    <w:name w:val="Hyperlink.2"/>
    <w:basedOn w:val="NoneA"/>
    <w:rPr>
      <w:sz w:val="24"/>
      <w:szCs w:val="24"/>
      <w:u w:val="single" w:color="000000"/>
      <w:lang w:val="fr-FR"/>
    </w:rPr>
  </w:style>
  <w:style w:type="character" w:customStyle="1" w:styleId="Hyperlink3">
    <w:name w:val="Hyperlink.3"/>
    <w:basedOn w:val="NoneA"/>
    <w:rPr>
      <w:color w:val="111111"/>
      <w:u w:val="single" w:color="000000"/>
      <w:lang w:val="en-US"/>
    </w:rPr>
  </w:style>
  <w:style w:type="character" w:customStyle="1" w:styleId="Hyperlink4">
    <w:name w:val="Hyperlink.4"/>
    <w:basedOn w:val="NoneA"/>
    <w:rPr>
      <w:color w:val="111111"/>
      <w:u w:val="single" w:color="00000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pPr>
      <w:shd w:val="clear" w:color="auto" w:fill="FFFFFF"/>
      <w:spacing w:line="100" w:lineRule="atLeast"/>
    </w:pPr>
    <w:rPr>
      <w:rFonts w:ascii="Helvetica" w:hAnsi="Helvetica" w:cs="Arial Unicode MS"/>
      <w:color w:val="000000"/>
      <w:kern w:val="1"/>
      <w:sz w:val="22"/>
      <w:szCs w:val="22"/>
      <w:u w:color="000000"/>
      <w:lang w:val="en-US"/>
    </w:rPr>
  </w:style>
  <w:style w:type="character" w:customStyle="1" w:styleId="NoneA">
    <w:name w:val="None A"/>
    <w:rPr>
      <w:lang w:val="en-US"/>
    </w:rPr>
  </w:style>
  <w:style w:type="character" w:customStyle="1" w:styleId="Hyperlink0">
    <w:name w:val="Hyperlink.0"/>
    <w:basedOn w:val="NoneA"/>
    <w:rPr>
      <w:color w:val="0000FF"/>
      <w:sz w:val="24"/>
      <w:szCs w:val="24"/>
      <w:u w:val="single" w:color="000000"/>
      <w:lang w:val="en-US"/>
    </w:rPr>
  </w:style>
  <w:style w:type="character" w:customStyle="1" w:styleId="Hyperlink1">
    <w:name w:val="Hyperlink.1"/>
    <w:basedOn w:val="NoneA"/>
    <w:rPr>
      <w:color w:val="0000FF"/>
      <w:sz w:val="24"/>
      <w:szCs w:val="24"/>
      <w:u w:val="single" w:color="000000"/>
      <w:lang w:val="fr-FR"/>
    </w:rPr>
  </w:style>
  <w:style w:type="character" w:customStyle="1" w:styleId="Hyperlink2">
    <w:name w:val="Hyperlink.2"/>
    <w:basedOn w:val="NoneA"/>
    <w:rPr>
      <w:sz w:val="24"/>
      <w:szCs w:val="24"/>
      <w:u w:val="single" w:color="000000"/>
      <w:lang w:val="fr-FR"/>
    </w:rPr>
  </w:style>
  <w:style w:type="character" w:customStyle="1" w:styleId="Hyperlink3">
    <w:name w:val="Hyperlink.3"/>
    <w:basedOn w:val="NoneA"/>
    <w:rPr>
      <w:color w:val="111111"/>
      <w:u w:val="single" w:color="000000"/>
      <w:lang w:val="en-US"/>
    </w:rPr>
  </w:style>
  <w:style w:type="character" w:customStyle="1" w:styleId="Hyperlink4">
    <w:name w:val="Hyperlink.4"/>
    <w:basedOn w:val="NoneA"/>
    <w:rPr>
      <w:color w:val="111111"/>
      <w:u w:val="single" w:color="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obi.nussbaum@ottawa.ca" TargetMode="External"/><Relationship Id="rId12" Type="http://schemas.openxmlformats.org/officeDocument/2006/relationships/hyperlink" Target="mailto:jim.watson@ottawa.ca" TargetMode="External"/><Relationship Id="rId13" Type="http://schemas.openxmlformats.org/officeDocument/2006/relationships/hyperlink" Target="mailto:andrew.leslie@parl.gc.ca" TargetMode="External"/><Relationship Id="rId14" Type="http://schemas.openxmlformats.org/officeDocument/2006/relationships/hyperlink" Target="mailto:ndesrosiers.mpp.co@liberal.ola.org" TargetMode="External"/><Relationship Id="rId15" Type="http://schemas.openxmlformats.org/officeDocument/2006/relationships/hyperlink" Target="mailto:tobi.nussbaum@ottawa.ca"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mailto:andrew.leslie@parl.gc.ca" TargetMode="External"/><Relationship Id="rId10" Type="http://schemas.openxmlformats.org/officeDocument/2006/relationships/hyperlink" Target="mailto:ndesrosiers.mpp.co@liberal.ola.org?subject="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5243</Characters>
  <Application>Microsoft Macintosh Word</Application>
  <DocSecurity>0</DocSecurity>
  <Lines>111</Lines>
  <Paragraphs>18</Paragraphs>
  <ScaleCrop>false</ScaleCrop>
  <Company>Latens</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Leadlay</cp:lastModifiedBy>
  <cp:revision>2</cp:revision>
  <dcterms:created xsi:type="dcterms:W3CDTF">2017-01-10T17:57:00Z</dcterms:created>
  <dcterms:modified xsi:type="dcterms:W3CDTF">2017-01-10T17:57:00Z</dcterms:modified>
</cp:coreProperties>
</file>